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02853" w14:textId="77777777" w:rsidR="008708B7" w:rsidRPr="003A4121" w:rsidRDefault="008708B7" w:rsidP="00095872">
      <w:pPr>
        <w:jc w:val="both"/>
        <w:rPr>
          <w:rFonts w:ascii="Arial" w:hAnsi="Arial" w:cs="Arial"/>
          <w:bCs/>
          <w:color w:val="000000" w:themeColor="text1"/>
        </w:rPr>
      </w:pPr>
    </w:p>
    <w:p w14:paraId="3E57BF8F" w14:textId="77777777" w:rsidR="008708B7" w:rsidRPr="003A4121" w:rsidRDefault="008708B7" w:rsidP="00095872">
      <w:pPr>
        <w:jc w:val="both"/>
        <w:rPr>
          <w:rFonts w:ascii="Arial" w:hAnsi="Arial" w:cs="Arial"/>
          <w:bCs/>
          <w:color w:val="000000" w:themeColor="text1"/>
          <w:highlight w:val="yellow"/>
        </w:rPr>
      </w:pPr>
    </w:p>
    <w:p w14:paraId="475CAEC2" w14:textId="77777777" w:rsidR="008708B7" w:rsidRPr="003A4121" w:rsidRDefault="008708B7" w:rsidP="00095872">
      <w:pPr>
        <w:jc w:val="both"/>
        <w:rPr>
          <w:rFonts w:ascii="Arial" w:hAnsi="Arial" w:cs="Arial"/>
          <w:bCs/>
          <w:color w:val="000000" w:themeColor="text1"/>
          <w:highlight w:val="yellow"/>
        </w:rPr>
      </w:pPr>
    </w:p>
    <w:p w14:paraId="49A93233" w14:textId="77777777" w:rsidR="008708B7" w:rsidRPr="00F319CE" w:rsidRDefault="008708B7" w:rsidP="00095872">
      <w:pPr>
        <w:jc w:val="both"/>
        <w:rPr>
          <w:rFonts w:ascii="Arial" w:hAnsi="Arial" w:cs="Arial"/>
          <w:bCs/>
          <w:color w:val="000000" w:themeColor="text1"/>
        </w:rPr>
      </w:pPr>
    </w:p>
    <w:p w14:paraId="7AF7B3AD" w14:textId="6F900BC1" w:rsidR="00B42050" w:rsidRPr="00F319CE" w:rsidRDefault="00DF49DD" w:rsidP="00095872">
      <w:pPr>
        <w:spacing w:after="0"/>
        <w:jc w:val="both"/>
        <w:rPr>
          <w:rFonts w:ascii="Arial" w:hAnsi="Arial" w:cs="Arial"/>
          <w:color w:val="000000" w:themeColor="text1"/>
        </w:rPr>
      </w:pPr>
      <w:r w:rsidRPr="00F319CE">
        <w:rPr>
          <w:rFonts w:ascii="Arial" w:hAnsi="Arial" w:cs="Arial"/>
          <w:color w:val="000000" w:themeColor="text1"/>
        </w:rPr>
        <w:t>Tuesday, September 22, 2026</w:t>
      </w:r>
    </w:p>
    <w:p w14:paraId="0BB4FC4C" w14:textId="77777777" w:rsidR="003401B6" w:rsidRPr="00F319CE" w:rsidRDefault="003401B6" w:rsidP="00095872">
      <w:pPr>
        <w:spacing w:after="0"/>
        <w:jc w:val="both"/>
        <w:rPr>
          <w:rFonts w:ascii="Arial" w:hAnsi="Arial" w:cs="Arial"/>
          <w:color w:val="000000" w:themeColor="text1"/>
        </w:rPr>
      </w:pPr>
    </w:p>
    <w:p w14:paraId="615A377A" w14:textId="77777777" w:rsidR="00510F64" w:rsidRPr="00F319CE" w:rsidRDefault="00C34F6F" w:rsidP="00095872">
      <w:pPr>
        <w:spacing w:after="0"/>
        <w:jc w:val="both"/>
        <w:rPr>
          <w:rFonts w:ascii="Arial" w:hAnsi="Arial" w:cs="Arial"/>
          <w:b/>
          <w:bCs/>
          <w:color w:val="000000" w:themeColor="text1"/>
        </w:rPr>
      </w:pPr>
      <w:r w:rsidRPr="00F319CE">
        <w:rPr>
          <w:rFonts w:ascii="Arial" w:hAnsi="Arial" w:cs="Arial"/>
          <w:b/>
          <w:bCs/>
          <w:color w:val="000000" w:themeColor="text1"/>
        </w:rPr>
        <w:t xml:space="preserve">FOR RELEASE </w:t>
      </w:r>
      <w:r w:rsidR="00510F64" w:rsidRPr="00F319CE">
        <w:rPr>
          <w:rFonts w:ascii="Arial" w:hAnsi="Arial" w:cs="Arial"/>
          <w:b/>
          <w:bCs/>
          <w:color w:val="000000" w:themeColor="text1"/>
        </w:rPr>
        <w:t>SEPTEMBER 22, 2026</w:t>
      </w:r>
    </w:p>
    <w:p w14:paraId="580D23EC" w14:textId="5894D91E" w:rsidR="00B42050" w:rsidRPr="00F319CE" w:rsidRDefault="00A2741F" w:rsidP="00095872">
      <w:pPr>
        <w:spacing w:after="0"/>
        <w:jc w:val="both"/>
        <w:rPr>
          <w:rFonts w:ascii="Arial" w:hAnsi="Arial" w:cs="Arial"/>
          <w:color w:val="000000" w:themeColor="text1"/>
        </w:rPr>
      </w:pPr>
      <w:sdt>
        <w:sdtPr>
          <w:rPr>
            <w:rFonts w:ascii="Arial" w:hAnsi="Arial" w:cs="Arial"/>
            <w:color w:val="000000" w:themeColor="text1"/>
          </w:rPr>
          <w:id w:val="1208217426"/>
        </w:sdtPr>
        <w:sdtEndPr/>
        <w:sdtContent>
          <w:r w:rsidR="00B42050" w:rsidRPr="00F319CE">
            <w:rPr>
              <w:rFonts w:ascii="Arial" w:hAnsi="Arial" w:cs="Arial"/>
              <w:color w:val="000000" w:themeColor="text1"/>
            </w:rPr>
            <w:t>Contact: Joanne Rau | President and CEO | 734-385-1122</w:t>
          </w:r>
        </w:sdtContent>
      </w:sdt>
    </w:p>
    <w:p w14:paraId="4DF161CE" w14:textId="1C7BCB37" w:rsidR="00510F64" w:rsidRPr="00F319CE" w:rsidRDefault="00AE6A01" w:rsidP="00095872">
      <w:pPr>
        <w:spacing w:before="100" w:beforeAutospacing="1" w:after="100" w:afterAutospacing="1" w:line="240" w:lineRule="auto"/>
        <w:jc w:val="both"/>
        <w:rPr>
          <w:rFonts w:ascii="Arial" w:eastAsia="Times New Roman" w:hAnsi="Arial" w:cs="Arial"/>
          <w:b/>
          <w:bCs/>
          <w:color w:val="000000"/>
        </w:rPr>
      </w:pPr>
      <w:r w:rsidRPr="00F319CE">
        <w:rPr>
          <w:rFonts w:ascii="Arial" w:eastAsia="Times New Roman" w:hAnsi="Arial" w:cs="Arial"/>
          <w:b/>
          <w:bCs/>
          <w:color w:val="000000"/>
        </w:rPr>
        <w:t>CHELSEA STATE BANK ANNOUNCES RETIREMENT</w:t>
      </w:r>
      <w:r w:rsidR="00510F64" w:rsidRPr="00F319CE">
        <w:rPr>
          <w:rFonts w:ascii="Arial" w:eastAsia="Times New Roman" w:hAnsi="Arial" w:cs="Arial"/>
          <w:b/>
          <w:bCs/>
          <w:color w:val="000000"/>
        </w:rPr>
        <w:t xml:space="preserve"> OF JIM WOLFINGTON, VICE PRESIDENT, COMMERCIAL BANKER</w:t>
      </w:r>
    </w:p>
    <w:p w14:paraId="19C9A31B" w14:textId="5448CBEC" w:rsidR="00AE6A01" w:rsidRPr="003A4121" w:rsidRDefault="00510F64" w:rsidP="00095872">
      <w:pPr>
        <w:spacing w:before="100" w:beforeAutospacing="1" w:after="100" w:afterAutospacing="1" w:line="240" w:lineRule="auto"/>
        <w:jc w:val="both"/>
        <w:rPr>
          <w:rFonts w:ascii="Arial" w:eastAsia="Times New Roman" w:hAnsi="Arial" w:cs="Arial"/>
        </w:rPr>
      </w:pPr>
      <w:r w:rsidRPr="00F319CE">
        <w:rPr>
          <w:rFonts w:ascii="Arial" w:eastAsia="Times New Roman" w:hAnsi="Arial" w:cs="Arial"/>
          <w:color w:val="000000"/>
        </w:rPr>
        <w:t>September</w:t>
      </w:r>
      <w:r w:rsidR="00AE6A01" w:rsidRPr="00F319CE">
        <w:rPr>
          <w:rFonts w:ascii="Arial" w:eastAsia="Times New Roman" w:hAnsi="Arial" w:cs="Arial"/>
          <w:color w:val="000000"/>
        </w:rPr>
        <w:t xml:space="preserve"> </w:t>
      </w:r>
      <w:r w:rsidR="00095872" w:rsidRPr="00F319CE">
        <w:rPr>
          <w:rFonts w:ascii="Arial" w:eastAsia="Times New Roman" w:hAnsi="Arial" w:cs="Arial"/>
          <w:color w:val="000000"/>
        </w:rPr>
        <w:t>22</w:t>
      </w:r>
      <w:r w:rsidR="00AE6A01" w:rsidRPr="00F319CE">
        <w:rPr>
          <w:rFonts w:ascii="Arial" w:eastAsia="Times New Roman" w:hAnsi="Arial" w:cs="Arial"/>
          <w:color w:val="000000"/>
        </w:rPr>
        <w:t>, 202</w:t>
      </w:r>
      <w:r w:rsidRPr="00F319CE">
        <w:rPr>
          <w:rFonts w:ascii="Arial" w:eastAsia="Times New Roman" w:hAnsi="Arial" w:cs="Arial"/>
          <w:color w:val="000000"/>
        </w:rPr>
        <w:t>6</w:t>
      </w:r>
      <w:r w:rsidR="00AE6A01" w:rsidRPr="00F319CE">
        <w:rPr>
          <w:rFonts w:ascii="Arial" w:eastAsia="Times New Roman" w:hAnsi="Arial" w:cs="Arial"/>
          <w:color w:val="000000"/>
        </w:rPr>
        <w:t xml:space="preserve">: CHELSEA, MI: </w:t>
      </w:r>
      <w:r w:rsidRPr="00F319CE">
        <w:rPr>
          <w:rFonts w:ascii="Arial" w:eastAsia="Times New Roman" w:hAnsi="Arial" w:cs="Arial"/>
          <w:color w:val="000000"/>
        </w:rPr>
        <w:t>Jim</w:t>
      </w:r>
      <w:r>
        <w:rPr>
          <w:rFonts w:ascii="Arial" w:eastAsia="Times New Roman" w:hAnsi="Arial" w:cs="Arial"/>
          <w:color w:val="000000"/>
        </w:rPr>
        <w:t xml:space="preserve"> Wolfington, Vice President &amp; Commercial Banker will be retiring on September 30, 2026, after an admirable 40+ year career in the banking industry.</w:t>
      </w:r>
    </w:p>
    <w:p w14:paraId="6783081D" w14:textId="27C61ED7" w:rsidR="00AE6A01" w:rsidRDefault="00AE6A01" w:rsidP="00095872">
      <w:pPr>
        <w:spacing w:before="100" w:beforeAutospacing="1" w:after="100" w:afterAutospacing="1" w:line="240" w:lineRule="auto"/>
        <w:jc w:val="both"/>
        <w:rPr>
          <w:rFonts w:ascii="Arial" w:eastAsia="Times New Roman" w:hAnsi="Arial" w:cs="Arial"/>
          <w:color w:val="000000"/>
        </w:rPr>
      </w:pPr>
      <w:r w:rsidRPr="003A4121">
        <w:rPr>
          <w:rFonts w:ascii="Arial" w:eastAsia="Times New Roman" w:hAnsi="Arial" w:cs="Arial"/>
          <w:color w:val="000000"/>
        </w:rPr>
        <w:t>“</w:t>
      </w:r>
      <w:r w:rsidR="00510F64">
        <w:rPr>
          <w:rFonts w:ascii="Arial" w:eastAsia="Times New Roman" w:hAnsi="Arial" w:cs="Arial"/>
          <w:color w:val="000000"/>
        </w:rPr>
        <w:t>Jim has served the Chelsea and surrounding communities with Chelsea State Bank for nearly 20 years, and will be truly missed by his customers, peers and senior leadership,” said Joanne Rau, President and CEO, Chelsea State Bank</w:t>
      </w:r>
      <w:r w:rsidRPr="003A4121">
        <w:rPr>
          <w:rFonts w:ascii="Arial" w:eastAsia="Times New Roman" w:hAnsi="Arial" w:cs="Arial"/>
          <w:color w:val="000000"/>
        </w:rPr>
        <w:t>.</w:t>
      </w:r>
      <w:r w:rsidR="00510F64">
        <w:rPr>
          <w:rFonts w:ascii="Arial" w:eastAsia="Times New Roman" w:hAnsi="Arial" w:cs="Arial"/>
          <w:color w:val="000000"/>
        </w:rPr>
        <w:t xml:space="preserve">  “</w:t>
      </w:r>
      <w:r w:rsidR="00DF49DD" w:rsidRPr="00DF49DD">
        <w:rPr>
          <w:rFonts w:ascii="Arial" w:eastAsia="Times New Roman" w:hAnsi="Arial" w:cs="Arial"/>
          <w:color w:val="000000"/>
        </w:rPr>
        <w:t xml:space="preserve">Jim is a brilliant commercial lender and an unassuming community advocate. </w:t>
      </w:r>
      <w:r w:rsidR="00DF49DD">
        <w:rPr>
          <w:rFonts w:ascii="Arial" w:eastAsia="Times New Roman" w:hAnsi="Arial" w:cs="Arial"/>
          <w:color w:val="000000"/>
        </w:rPr>
        <w:t>He</w:t>
      </w:r>
      <w:r w:rsidR="00DF49DD" w:rsidRPr="00DF49DD">
        <w:rPr>
          <w:rFonts w:ascii="Arial" w:eastAsia="Times New Roman" w:hAnsi="Arial" w:cs="Arial"/>
          <w:color w:val="000000"/>
        </w:rPr>
        <w:t xml:space="preserve"> exemplifies </w:t>
      </w:r>
      <w:r w:rsidR="00DF49DD">
        <w:rPr>
          <w:rFonts w:ascii="Arial" w:eastAsia="Times New Roman" w:hAnsi="Arial" w:cs="Arial"/>
          <w:color w:val="000000"/>
        </w:rPr>
        <w:t>the community banking spirit and has made</w:t>
      </w:r>
      <w:r w:rsidR="00DF49DD" w:rsidRPr="00DF49DD">
        <w:rPr>
          <w:rFonts w:ascii="Arial" w:eastAsia="Times New Roman" w:hAnsi="Arial" w:cs="Arial"/>
          <w:color w:val="000000"/>
        </w:rPr>
        <w:t xml:space="preserve"> our communities a better place for our families to live and our businesses to thrive.”</w:t>
      </w:r>
    </w:p>
    <w:p w14:paraId="290991DC" w14:textId="1BEE360A" w:rsidR="00510F64" w:rsidRDefault="00510F64" w:rsidP="00095872">
      <w:pPr>
        <w:spacing w:before="100" w:beforeAutospacing="1" w:after="100" w:afterAutospacing="1" w:line="240" w:lineRule="auto"/>
        <w:jc w:val="both"/>
        <w:rPr>
          <w:rFonts w:ascii="Arial" w:eastAsia="Times New Roman" w:hAnsi="Arial" w:cs="Arial"/>
          <w:color w:val="000000"/>
        </w:rPr>
      </w:pPr>
      <w:r w:rsidRPr="00510F64">
        <w:rPr>
          <w:rFonts w:ascii="Arial" w:eastAsia="Times New Roman" w:hAnsi="Arial" w:cs="Arial"/>
          <w:color w:val="000000"/>
        </w:rPr>
        <w:t>Known for his financial expertise and altruism, Jim is fondly called the “community banker” by his peers because of the time and energy he puts into the community he serves. Jim is also well known for the work he does to help secure</w:t>
      </w:r>
      <w:r w:rsidR="0064496E">
        <w:rPr>
          <w:rFonts w:ascii="Arial" w:eastAsia="Times New Roman" w:hAnsi="Arial" w:cs="Arial"/>
          <w:color w:val="000000"/>
        </w:rPr>
        <w:t xml:space="preserve"> funding for</w:t>
      </w:r>
      <w:r w:rsidRPr="00510F64">
        <w:rPr>
          <w:rFonts w:ascii="Arial" w:eastAsia="Times New Roman" w:hAnsi="Arial" w:cs="Arial"/>
          <w:color w:val="000000"/>
        </w:rPr>
        <w:t xml:space="preserve"> affordable housing in Washtenaw County. In 2018, he was the recipient of the Federal Home Loan Bank of Indianapolis (FHLBI) Community Spirit Award for his work in community housing, particularly with Avalon Housing. The Community Spirit Award is given annually to the top community banker in Michigan and Indiana combined.</w:t>
      </w:r>
    </w:p>
    <w:p w14:paraId="4D17C0F0" w14:textId="0FCF1943" w:rsidR="00510F64" w:rsidRDefault="00510F64" w:rsidP="00095872">
      <w:pPr>
        <w:spacing w:before="100" w:beforeAutospacing="1" w:after="100" w:afterAutospacing="1" w:line="240" w:lineRule="auto"/>
        <w:jc w:val="both"/>
        <w:rPr>
          <w:rFonts w:ascii="Arial" w:eastAsia="Times New Roman" w:hAnsi="Arial" w:cs="Arial"/>
          <w:color w:val="000000"/>
        </w:rPr>
      </w:pPr>
      <w:r>
        <w:rPr>
          <w:rFonts w:ascii="Arial" w:eastAsia="Times New Roman" w:hAnsi="Arial" w:cs="Arial"/>
          <w:color w:val="000000"/>
        </w:rPr>
        <w:t>J</w:t>
      </w:r>
      <w:r w:rsidRPr="00510F64">
        <w:rPr>
          <w:rFonts w:ascii="Arial" w:eastAsia="Times New Roman" w:hAnsi="Arial" w:cs="Arial"/>
          <w:color w:val="000000"/>
        </w:rPr>
        <w:t>im</w:t>
      </w:r>
      <w:r>
        <w:rPr>
          <w:rFonts w:ascii="Arial" w:eastAsia="Times New Roman" w:hAnsi="Arial" w:cs="Arial"/>
          <w:color w:val="000000"/>
        </w:rPr>
        <w:t>’s notable philanthropic efforts during his career include Kiwanis, where he</w:t>
      </w:r>
      <w:r w:rsidRPr="00510F64">
        <w:rPr>
          <w:rFonts w:ascii="Arial" w:eastAsia="Times New Roman" w:hAnsi="Arial" w:cs="Arial"/>
          <w:color w:val="000000"/>
        </w:rPr>
        <w:t xml:space="preserve"> </w:t>
      </w:r>
      <w:r>
        <w:rPr>
          <w:rFonts w:ascii="Arial" w:eastAsia="Times New Roman" w:hAnsi="Arial" w:cs="Arial"/>
          <w:color w:val="000000"/>
        </w:rPr>
        <w:t xml:space="preserve">received </w:t>
      </w:r>
      <w:r w:rsidRPr="00510F64">
        <w:rPr>
          <w:rFonts w:ascii="Arial" w:eastAsia="Times New Roman" w:hAnsi="Arial" w:cs="Arial"/>
          <w:color w:val="000000"/>
        </w:rPr>
        <w:t>the Kiwanis Hixson Fellowship Award.</w:t>
      </w:r>
      <w:r w:rsidR="004B65B1">
        <w:rPr>
          <w:rFonts w:ascii="Arial" w:eastAsia="Times New Roman" w:hAnsi="Arial" w:cs="Arial"/>
          <w:color w:val="000000"/>
        </w:rPr>
        <w:t xml:space="preserve"> He currently serves on the </w:t>
      </w:r>
      <w:r w:rsidR="004B65B1" w:rsidRPr="004B65B1">
        <w:rPr>
          <w:rFonts w:ascii="Arial" w:eastAsia="Times New Roman" w:hAnsi="Arial" w:cs="Arial"/>
          <w:color w:val="000000"/>
        </w:rPr>
        <w:t>Finance Committee at the Women’s Center of Southeastern Michiga</w:t>
      </w:r>
      <w:r w:rsidR="004B65B1">
        <w:rPr>
          <w:rFonts w:ascii="Arial" w:eastAsia="Times New Roman" w:hAnsi="Arial" w:cs="Arial"/>
          <w:color w:val="000000"/>
        </w:rPr>
        <w:t xml:space="preserve">n.  Previously, Jim served as the </w:t>
      </w:r>
      <w:r>
        <w:rPr>
          <w:rFonts w:ascii="Arial" w:eastAsia="Times New Roman" w:hAnsi="Arial" w:cs="Arial"/>
          <w:color w:val="000000"/>
        </w:rPr>
        <w:t>treasurer of the Lurie Terrace, an Ann Arbor senior apartment community, and served on the Ann Arbor Community Board of Ele’s Place, a nonprofit organization who supports grieving children. He also formerly sat on the Board of Directors at Michigan Ability Partners and the Humane Society of Huron Valley.</w:t>
      </w:r>
    </w:p>
    <w:p w14:paraId="5052D2A5" w14:textId="7CA99067" w:rsidR="00510F64" w:rsidRDefault="00510F64" w:rsidP="00095872">
      <w:pPr>
        <w:spacing w:before="100" w:beforeAutospacing="1" w:after="100" w:afterAutospacing="1" w:line="240" w:lineRule="auto"/>
        <w:jc w:val="both"/>
        <w:rPr>
          <w:rFonts w:ascii="Arial" w:eastAsia="Times New Roman" w:hAnsi="Arial" w:cs="Arial"/>
          <w:color w:val="000000"/>
        </w:rPr>
      </w:pPr>
      <w:r>
        <w:rPr>
          <w:rFonts w:ascii="Arial" w:eastAsia="Times New Roman" w:hAnsi="Arial" w:cs="Arial"/>
          <w:color w:val="000000"/>
        </w:rPr>
        <w:t xml:space="preserve">Jim Earned his Bachelor of </w:t>
      </w:r>
      <w:r w:rsidRPr="00510F64">
        <w:rPr>
          <w:rFonts w:ascii="Arial" w:eastAsia="Times New Roman" w:hAnsi="Arial" w:cs="Arial"/>
          <w:color w:val="000000"/>
        </w:rPr>
        <w:t xml:space="preserve">Arts in Economics from Knox College, Galesburg, Illinois, Jim also has his Master of Business Administration in Finance from the University of Iowa, Iowa City, Iowa. Born and raised in St. Louis, Missouri, Jim and his husband Ernie reside in Ann Arbor with their </w:t>
      </w:r>
      <w:r w:rsidR="004B65B1">
        <w:rPr>
          <w:rFonts w:ascii="Arial" w:eastAsia="Times New Roman" w:hAnsi="Arial" w:cs="Arial"/>
          <w:color w:val="000000"/>
        </w:rPr>
        <w:t>super</w:t>
      </w:r>
      <w:r w:rsidRPr="00510F64">
        <w:rPr>
          <w:rFonts w:ascii="Arial" w:eastAsia="Times New Roman" w:hAnsi="Arial" w:cs="Arial"/>
          <w:color w:val="000000"/>
        </w:rPr>
        <w:t xml:space="preserve"> Cocker Spaniel, Buddy.</w:t>
      </w:r>
    </w:p>
    <w:p w14:paraId="04F3CA46" w14:textId="2B17D6D6" w:rsidR="00510F64" w:rsidRPr="003A4121" w:rsidRDefault="00510F64" w:rsidP="00095872">
      <w:pPr>
        <w:spacing w:before="100" w:beforeAutospacing="1" w:after="100" w:afterAutospacing="1" w:line="240" w:lineRule="auto"/>
        <w:jc w:val="both"/>
        <w:rPr>
          <w:rFonts w:ascii="Arial" w:eastAsia="Times New Roman" w:hAnsi="Arial" w:cs="Arial"/>
          <w:color w:val="000000"/>
        </w:rPr>
      </w:pPr>
      <w:r>
        <w:rPr>
          <w:rFonts w:ascii="Arial" w:eastAsia="Times New Roman" w:hAnsi="Arial" w:cs="Arial"/>
          <w:color w:val="000000"/>
        </w:rPr>
        <w:t xml:space="preserve">The bank </w:t>
      </w:r>
      <w:r w:rsidR="00DF49DD">
        <w:rPr>
          <w:rFonts w:ascii="Arial" w:eastAsia="Times New Roman" w:hAnsi="Arial" w:cs="Arial"/>
          <w:color w:val="000000"/>
        </w:rPr>
        <w:t>is</w:t>
      </w:r>
      <w:r>
        <w:rPr>
          <w:rFonts w:ascii="Arial" w:eastAsia="Times New Roman" w:hAnsi="Arial" w:cs="Arial"/>
          <w:color w:val="000000"/>
        </w:rPr>
        <w:t xml:space="preserve"> hosting a retirement celebration on Wednesday, September 30, 2026</w:t>
      </w:r>
      <w:r w:rsidR="00DF49DD">
        <w:rPr>
          <w:rFonts w:ascii="Arial" w:eastAsia="Times New Roman" w:hAnsi="Arial" w:cs="Arial"/>
          <w:color w:val="000000"/>
        </w:rPr>
        <w:t xml:space="preserve">, 5:30 pm – 7:30 pm at the Bank’s Headquarters, 1010 S. Main Street, Chelsea. </w:t>
      </w:r>
    </w:p>
    <w:p w14:paraId="4E01BE8F" w14:textId="77777777" w:rsidR="00F319CE" w:rsidRDefault="00F319CE" w:rsidP="00095872">
      <w:pPr>
        <w:jc w:val="both"/>
        <w:rPr>
          <w:rFonts w:ascii="Arial" w:hAnsi="Arial" w:cs="Arial"/>
          <w:b/>
          <w:bCs/>
          <w:color w:val="000000" w:themeColor="text1"/>
        </w:rPr>
      </w:pPr>
    </w:p>
    <w:p w14:paraId="589926DF" w14:textId="77777777" w:rsidR="00F319CE" w:rsidRDefault="00F319CE" w:rsidP="00095872">
      <w:pPr>
        <w:jc w:val="both"/>
        <w:rPr>
          <w:rFonts w:ascii="Arial" w:hAnsi="Arial" w:cs="Arial"/>
          <w:b/>
          <w:bCs/>
          <w:color w:val="000000" w:themeColor="text1"/>
        </w:rPr>
      </w:pPr>
    </w:p>
    <w:p w14:paraId="5674CEF1" w14:textId="77777777" w:rsidR="00F319CE" w:rsidRDefault="00F319CE" w:rsidP="00095872">
      <w:pPr>
        <w:jc w:val="both"/>
        <w:rPr>
          <w:rFonts w:ascii="Arial" w:hAnsi="Arial" w:cs="Arial"/>
          <w:b/>
          <w:bCs/>
          <w:color w:val="000000" w:themeColor="text1"/>
        </w:rPr>
      </w:pPr>
    </w:p>
    <w:p w14:paraId="1104DF5F" w14:textId="77777777" w:rsidR="00F319CE" w:rsidRDefault="00F319CE" w:rsidP="00095872">
      <w:pPr>
        <w:jc w:val="both"/>
        <w:rPr>
          <w:rFonts w:ascii="Arial" w:hAnsi="Arial" w:cs="Arial"/>
          <w:b/>
          <w:bCs/>
          <w:color w:val="000000" w:themeColor="text1"/>
        </w:rPr>
      </w:pPr>
    </w:p>
    <w:p w14:paraId="4DA8DA84" w14:textId="77777777" w:rsidR="00F319CE" w:rsidRDefault="00F319CE" w:rsidP="00095872">
      <w:pPr>
        <w:jc w:val="both"/>
        <w:rPr>
          <w:rFonts w:ascii="Arial" w:hAnsi="Arial" w:cs="Arial"/>
          <w:b/>
          <w:bCs/>
          <w:color w:val="000000" w:themeColor="text1"/>
        </w:rPr>
      </w:pPr>
    </w:p>
    <w:p w14:paraId="471C7E27" w14:textId="77777777" w:rsidR="004B65B1" w:rsidRDefault="004B65B1" w:rsidP="00095872">
      <w:pPr>
        <w:jc w:val="both"/>
        <w:rPr>
          <w:rFonts w:ascii="Arial" w:hAnsi="Arial" w:cs="Arial"/>
          <w:b/>
          <w:bCs/>
          <w:color w:val="000000" w:themeColor="text1"/>
        </w:rPr>
      </w:pPr>
    </w:p>
    <w:p w14:paraId="56A3C758" w14:textId="1708C93A" w:rsidR="008708B7" w:rsidRPr="003A4121" w:rsidRDefault="008708B7" w:rsidP="00095872">
      <w:pPr>
        <w:jc w:val="both"/>
        <w:rPr>
          <w:rFonts w:ascii="Arial" w:hAnsi="Arial" w:cs="Arial"/>
          <w:b/>
          <w:bCs/>
          <w:color w:val="000000" w:themeColor="text1"/>
        </w:rPr>
      </w:pPr>
      <w:r w:rsidRPr="003A4121">
        <w:rPr>
          <w:rFonts w:ascii="Arial" w:hAnsi="Arial" w:cs="Arial"/>
          <w:b/>
          <w:bCs/>
          <w:color w:val="000000" w:themeColor="text1"/>
        </w:rPr>
        <w:t>About Chelsea State Bank</w:t>
      </w:r>
    </w:p>
    <w:p w14:paraId="64236A3C" w14:textId="77777777" w:rsidR="00B42050" w:rsidRPr="003A4121" w:rsidRDefault="008708B7" w:rsidP="00095872">
      <w:pPr>
        <w:jc w:val="both"/>
        <w:rPr>
          <w:rFonts w:ascii="Arial" w:hAnsi="Arial" w:cs="Arial"/>
          <w:color w:val="000000" w:themeColor="text1"/>
        </w:rPr>
      </w:pPr>
      <w:r w:rsidRPr="003A4121">
        <w:rPr>
          <w:rFonts w:ascii="Arial" w:hAnsi="Arial" w:cs="Arial"/>
          <w:color w:val="000000" w:themeColor="text1"/>
        </w:rPr>
        <w:t>Chelsea State Bank is a full-service financial institution with offices in Chelsea</w:t>
      </w:r>
      <w:r w:rsidR="003854BB" w:rsidRPr="003A4121">
        <w:rPr>
          <w:rFonts w:ascii="Arial" w:hAnsi="Arial" w:cs="Arial"/>
          <w:color w:val="000000" w:themeColor="text1"/>
        </w:rPr>
        <w:t>,</w:t>
      </w:r>
      <w:r w:rsidRPr="003A4121">
        <w:rPr>
          <w:rFonts w:ascii="Arial" w:hAnsi="Arial" w:cs="Arial"/>
          <w:color w:val="000000" w:themeColor="text1"/>
        </w:rPr>
        <w:t xml:space="preserve"> Dexter</w:t>
      </w:r>
      <w:r w:rsidR="003854BB" w:rsidRPr="003A4121">
        <w:rPr>
          <w:rFonts w:ascii="Arial" w:hAnsi="Arial" w:cs="Arial"/>
          <w:color w:val="000000" w:themeColor="text1"/>
        </w:rPr>
        <w:t>, and Jackson</w:t>
      </w:r>
      <w:r w:rsidRPr="003A4121">
        <w:rPr>
          <w:rFonts w:ascii="Arial" w:hAnsi="Arial" w:cs="Arial"/>
          <w:color w:val="000000" w:themeColor="text1"/>
        </w:rPr>
        <w:t xml:space="preserve">. The Bank was formed over 125 years ago by local business leaders to provide timely financial solutions to individuals, families, and businesses in the community. This tradition of community service continues today.  For more information, please call 734.475.1355 or visit </w:t>
      </w:r>
      <w:hyperlink r:id="rId6" w:history="1">
        <w:r w:rsidRPr="003A4121">
          <w:rPr>
            <w:rStyle w:val="Hyperlink"/>
            <w:rFonts w:ascii="Arial" w:hAnsi="Arial" w:cs="Arial"/>
            <w:color w:val="000000" w:themeColor="text1"/>
          </w:rPr>
          <w:t>www.chelseastate.bank</w:t>
        </w:r>
      </w:hyperlink>
      <w:r w:rsidRPr="003A4121">
        <w:rPr>
          <w:rFonts w:ascii="Arial" w:hAnsi="Arial" w:cs="Arial"/>
          <w:color w:val="000000" w:themeColor="text1"/>
        </w:rPr>
        <w:t>.  Member FDIC.      </w:t>
      </w:r>
    </w:p>
    <w:p w14:paraId="3DAF75E2" w14:textId="77777777" w:rsidR="00D83BF1" w:rsidRPr="003A4121" w:rsidRDefault="00CB426A" w:rsidP="00095872">
      <w:pPr>
        <w:jc w:val="center"/>
        <w:rPr>
          <w:rFonts w:ascii="Arial" w:hAnsi="Arial" w:cs="Arial"/>
          <w:color w:val="000000" w:themeColor="text1"/>
        </w:rPr>
      </w:pPr>
      <w:r w:rsidRPr="003A4121">
        <w:rPr>
          <w:rFonts w:ascii="Arial" w:hAnsi="Arial" w:cs="Arial"/>
          <w:color w:val="000000" w:themeColor="text1"/>
        </w:rPr>
        <w:t>###</w:t>
      </w:r>
    </w:p>
    <w:p w14:paraId="0F4A4322" w14:textId="77777777" w:rsidR="00D83BF1" w:rsidRPr="003A4121" w:rsidRDefault="00D83BF1" w:rsidP="00095872">
      <w:pPr>
        <w:jc w:val="both"/>
        <w:rPr>
          <w:rFonts w:ascii="Arial" w:hAnsi="Arial" w:cs="Arial"/>
        </w:rPr>
      </w:pPr>
    </w:p>
    <w:p w14:paraId="2EFE35A3" w14:textId="1D2671AC" w:rsidR="00723848" w:rsidRPr="003A4121" w:rsidRDefault="00F319CE" w:rsidP="00095872">
      <w:pPr>
        <w:keepNext/>
        <w:jc w:val="both"/>
        <w:rPr>
          <w:rFonts w:ascii="Arial" w:hAnsi="Arial" w:cs="Arial"/>
        </w:rPr>
      </w:pPr>
      <w:r>
        <w:rPr>
          <w:noProof/>
        </w:rPr>
        <mc:AlternateContent>
          <mc:Choice Requires="wps">
            <w:drawing>
              <wp:anchor distT="0" distB="0" distL="114300" distR="114300" simplePos="0" relativeHeight="251660288" behindDoc="1" locked="0" layoutInCell="1" allowOverlap="1" wp14:anchorId="66E393FF" wp14:editId="1674D9BE">
                <wp:simplePos x="0" y="0"/>
                <wp:positionH relativeFrom="column">
                  <wp:posOffset>1097280</wp:posOffset>
                </wp:positionH>
                <wp:positionV relativeFrom="paragraph">
                  <wp:posOffset>3112135</wp:posOffset>
                </wp:positionV>
                <wp:extent cx="3706495" cy="635"/>
                <wp:effectExtent l="0" t="0" r="0" b="0"/>
                <wp:wrapTight wrapText="bothSides">
                  <wp:wrapPolygon edited="0">
                    <wp:start x="0" y="0"/>
                    <wp:lineTo x="0" y="21600"/>
                    <wp:lineTo x="21600" y="21600"/>
                    <wp:lineTo x="21600" y="0"/>
                  </wp:wrapPolygon>
                </wp:wrapTight>
                <wp:docPr id="1146334433" name="Text Box 1"/>
                <wp:cNvGraphicFramePr/>
                <a:graphic xmlns:a="http://schemas.openxmlformats.org/drawingml/2006/main">
                  <a:graphicData uri="http://schemas.microsoft.com/office/word/2010/wordprocessingShape">
                    <wps:wsp>
                      <wps:cNvSpPr txBox="1"/>
                      <wps:spPr>
                        <a:xfrm>
                          <a:off x="0" y="0"/>
                          <a:ext cx="3706495" cy="635"/>
                        </a:xfrm>
                        <a:prstGeom prst="rect">
                          <a:avLst/>
                        </a:prstGeom>
                        <a:solidFill>
                          <a:prstClr val="white"/>
                        </a:solidFill>
                        <a:ln>
                          <a:noFill/>
                        </a:ln>
                      </wps:spPr>
                      <wps:txbx>
                        <w:txbxContent>
                          <w:p w14:paraId="162F14E7" w14:textId="22B17382" w:rsidR="00F319CE" w:rsidRPr="00100D06" w:rsidRDefault="00F319CE" w:rsidP="00F319CE">
                            <w:pPr>
                              <w:pStyle w:val="Caption"/>
                              <w:rPr>
                                <w:rFonts w:ascii="Arial" w:hAnsi="Arial" w:cs="Arial"/>
                                <w:b/>
                                <w:bCs/>
                                <w:noProof/>
                                <w:color w:val="000000" w:themeColor="text1"/>
                                <w:sz w:val="22"/>
                                <w:szCs w:val="22"/>
                              </w:rPr>
                            </w:pPr>
                            <w:r>
                              <w:t>Jim Wolfington, Vice President, Chelsea State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E393FF" id="_x0000_t202" coordsize="21600,21600" o:spt="202" path="m,l,21600r21600,l21600,xe">
                <v:stroke joinstyle="miter"/>
                <v:path gradientshapeok="t" o:connecttype="rect"/>
              </v:shapetype>
              <v:shape id="Text Box 1" o:spid="_x0000_s1026" type="#_x0000_t202" style="position:absolute;left:0;text-align:left;margin-left:86.4pt;margin-top:245.05pt;width:291.8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" stroked="f">
                <v:textbox style="mso-fit-shape-to-text:t" inset="0,0,0,0">
                  <w:txbxContent>
                    <w:p w14:paraId="162F14E7" w14:textId="22B17382" w:rsidR="00F319CE" w:rsidRPr="00100D06" w:rsidRDefault="00F319CE" w:rsidP="00F319CE">
                      <w:pPr>
                        <w:pStyle w:val="Caption"/>
                        <w:rPr>
                          <w:rFonts w:ascii="Arial" w:hAnsi="Arial" w:cs="Arial"/>
                          <w:b/>
                          <w:bCs/>
                          <w:noProof/>
                          <w:color w:val="000000" w:themeColor="text1"/>
                          <w:sz w:val="22"/>
                          <w:szCs w:val="22"/>
                        </w:rPr>
                      </w:pPr>
                      <w:r>
                        <w:t>Jim Wolfington, Vice President, Chelsea State Bank</w:t>
                      </w:r>
                    </w:p>
                  </w:txbxContent>
                </v:textbox>
                <w10:wrap type="tight"/>
              </v:shape>
            </w:pict>
          </mc:Fallback>
        </mc:AlternateContent>
      </w:r>
      <w:r>
        <w:rPr>
          <w:rFonts w:ascii="Arial" w:hAnsi="Arial" w:cs="Arial"/>
          <w:b/>
          <w:bCs/>
          <w:noProof/>
          <w:color w:val="000000" w:themeColor="text1"/>
        </w:rPr>
        <w:drawing>
          <wp:anchor distT="0" distB="0" distL="114300" distR="114300" simplePos="0" relativeHeight="251658240" behindDoc="1" locked="0" layoutInCell="1" allowOverlap="1" wp14:anchorId="31CD77CC" wp14:editId="0CA9091D">
            <wp:simplePos x="0" y="0"/>
            <wp:positionH relativeFrom="column">
              <wp:posOffset>1097280</wp:posOffset>
            </wp:positionH>
            <wp:positionV relativeFrom="paragraph">
              <wp:posOffset>157912</wp:posOffset>
            </wp:positionV>
            <wp:extent cx="3707111" cy="2897963"/>
            <wp:effectExtent l="0" t="0" r="8255" b="0"/>
            <wp:wrapTight wrapText="bothSides">
              <wp:wrapPolygon edited="0">
                <wp:start x="0" y="0"/>
                <wp:lineTo x="0" y="21444"/>
                <wp:lineTo x="21537" y="21444"/>
                <wp:lineTo x="21537" y="0"/>
                <wp:lineTo x="0" y="0"/>
              </wp:wrapPolygon>
            </wp:wrapTight>
            <wp:docPr id="49169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97173" name="Picture 4916971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07111" cy="2897963"/>
                    </a:xfrm>
                    <a:prstGeom prst="rect">
                      <a:avLst/>
                    </a:prstGeom>
                  </pic:spPr>
                </pic:pic>
              </a:graphicData>
            </a:graphic>
          </wp:anchor>
        </w:drawing>
      </w:r>
    </w:p>
    <w:p w14:paraId="695C7039" w14:textId="1BD72A96" w:rsidR="008855DF" w:rsidRPr="003A4121" w:rsidRDefault="008855DF" w:rsidP="00095872">
      <w:pPr>
        <w:pStyle w:val="Caption"/>
        <w:jc w:val="both"/>
        <w:rPr>
          <w:rFonts w:ascii="Arial" w:hAnsi="Arial" w:cs="Arial"/>
        </w:rPr>
      </w:pPr>
    </w:p>
    <w:sectPr w:rsidR="008855DF" w:rsidRPr="003A41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73BB2" w14:textId="77777777" w:rsidR="00A2741F" w:rsidRDefault="00A2741F" w:rsidP="008855DF">
      <w:pPr>
        <w:spacing w:after="0" w:line="240" w:lineRule="auto"/>
      </w:pPr>
      <w:r>
        <w:separator/>
      </w:r>
    </w:p>
  </w:endnote>
  <w:endnote w:type="continuationSeparator" w:id="0">
    <w:p w14:paraId="2C3AAE26" w14:textId="77777777" w:rsidR="00A2741F" w:rsidRDefault="00A2741F" w:rsidP="0088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1A24" w14:textId="77777777" w:rsidR="00A2741F" w:rsidRDefault="00A2741F" w:rsidP="008855DF">
      <w:pPr>
        <w:spacing w:after="0" w:line="240" w:lineRule="auto"/>
      </w:pPr>
      <w:r>
        <w:separator/>
      </w:r>
    </w:p>
  </w:footnote>
  <w:footnote w:type="continuationSeparator" w:id="0">
    <w:p w14:paraId="292529AC" w14:textId="77777777" w:rsidR="00A2741F" w:rsidRDefault="00A2741F" w:rsidP="00885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DF8F" w14:textId="77777777" w:rsidR="008855DF" w:rsidRDefault="008855DF">
    <w:pPr>
      <w:pStyle w:val="Header"/>
    </w:pPr>
    <w:r>
      <w:rPr>
        <w:noProof/>
      </w:rPr>
      <w:drawing>
        <wp:anchor distT="0" distB="0" distL="114300" distR="114300" simplePos="0" relativeHeight="251659264" behindDoc="1" locked="0" layoutInCell="1" allowOverlap="1" wp14:anchorId="738C6288" wp14:editId="6BACDEAF">
          <wp:simplePos x="0" y="0"/>
          <wp:positionH relativeFrom="column">
            <wp:posOffset>-908050</wp:posOffset>
          </wp:positionH>
          <wp:positionV relativeFrom="paragraph">
            <wp:posOffset>-583565</wp:posOffset>
          </wp:positionV>
          <wp:extent cx="7760970" cy="9912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B Electronic Letterhead June 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0970" cy="99123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5DF"/>
    <w:rsid w:val="00022C1E"/>
    <w:rsid w:val="00095872"/>
    <w:rsid w:val="00096C3E"/>
    <w:rsid w:val="000D6520"/>
    <w:rsid w:val="000E28AB"/>
    <w:rsid w:val="00101B73"/>
    <w:rsid w:val="00136842"/>
    <w:rsid w:val="001E7789"/>
    <w:rsid w:val="001F42B4"/>
    <w:rsid w:val="00222240"/>
    <w:rsid w:val="002934FD"/>
    <w:rsid w:val="00312B09"/>
    <w:rsid w:val="00334CAE"/>
    <w:rsid w:val="003401B6"/>
    <w:rsid w:val="003854BB"/>
    <w:rsid w:val="003A4121"/>
    <w:rsid w:val="003A4C8B"/>
    <w:rsid w:val="00495460"/>
    <w:rsid w:val="004B65B1"/>
    <w:rsid w:val="004C5E8E"/>
    <w:rsid w:val="004E28A9"/>
    <w:rsid w:val="004F1624"/>
    <w:rsid w:val="004F1ED1"/>
    <w:rsid w:val="004F7A5A"/>
    <w:rsid w:val="00510F64"/>
    <w:rsid w:val="00565376"/>
    <w:rsid w:val="0064496E"/>
    <w:rsid w:val="00723848"/>
    <w:rsid w:val="00745FD8"/>
    <w:rsid w:val="00755864"/>
    <w:rsid w:val="00780D08"/>
    <w:rsid w:val="00832C5C"/>
    <w:rsid w:val="008503FB"/>
    <w:rsid w:val="008708B7"/>
    <w:rsid w:val="008855DF"/>
    <w:rsid w:val="0089440E"/>
    <w:rsid w:val="008B340E"/>
    <w:rsid w:val="008C7695"/>
    <w:rsid w:val="008E305A"/>
    <w:rsid w:val="009B57AE"/>
    <w:rsid w:val="00A2741F"/>
    <w:rsid w:val="00AE6A01"/>
    <w:rsid w:val="00B17E95"/>
    <w:rsid w:val="00B42050"/>
    <w:rsid w:val="00B5086A"/>
    <w:rsid w:val="00BF02B9"/>
    <w:rsid w:val="00C34F6F"/>
    <w:rsid w:val="00CB426A"/>
    <w:rsid w:val="00CE294E"/>
    <w:rsid w:val="00D53B4E"/>
    <w:rsid w:val="00D704F9"/>
    <w:rsid w:val="00D83BF1"/>
    <w:rsid w:val="00DF49DD"/>
    <w:rsid w:val="00E60546"/>
    <w:rsid w:val="00E864A9"/>
    <w:rsid w:val="00ED34F4"/>
    <w:rsid w:val="00ED6643"/>
    <w:rsid w:val="00F319CE"/>
    <w:rsid w:val="00FF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A2DE8"/>
  <w15:chartTrackingRefBased/>
  <w15:docId w15:val="{C399A920-0966-499C-9A59-B970002F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8B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5DF"/>
  </w:style>
  <w:style w:type="paragraph" w:styleId="Footer">
    <w:name w:val="footer"/>
    <w:basedOn w:val="Normal"/>
    <w:link w:val="FooterChar"/>
    <w:uiPriority w:val="99"/>
    <w:unhideWhenUsed/>
    <w:rsid w:val="00885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5DF"/>
  </w:style>
  <w:style w:type="paragraph" w:styleId="NormalWeb">
    <w:name w:val="Normal (Web)"/>
    <w:basedOn w:val="Normal"/>
    <w:link w:val="NormalWebChar"/>
    <w:uiPriority w:val="99"/>
    <w:unhideWhenUsed/>
    <w:rsid w:val="008855DF"/>
    <w:pPr>
      <w:spacing w:before="100" w:beforeAutospacing="1" w:after="100" w:afterAutospacing="1" w:line="240" w:lineRule="auto"/>
    </w:pPr>
    <w:rPr>
      <w:rFonts w:ascii="Verdana" w:eastAsia="Times New Roman" w:hAnsi="Verdana" w:cs="Times New Roman"/>
      <w:color w:val="000000"/>
      <w:sz w:val="20"/>
      <w:szCs w:val="20"/>
    </w:rPr>
  </w:style>
  <w:style w:type="character" w:customStyle="1" w:styleId="NormalWebChar">
    <w:name w:val="Normal (Web) Char"/>
    <w:link w:val="NormalWeb"/>
    <w:uiPriority w:val="99"/>
    <w:locked/>
    <w:rsid w:val="008855DF"/>
    <w:rPr>
      <w:rFonts w:ascii="Verdana" w:eastAsia="Times New Roman" w:hAnsi="Verdana" w:cs="Times New Roman"/>
      <w:color w:val="000000"/>
      <w:sz w:val="20"/>
      <w:szCs w:val="20"/>
    </w:rPr>
  </w:style>
  <w:style w:type="character" w:styleId="Hyperlink">
    <w:name w:val="Hyperlink"/>
    <w:basedOn w:val="DefaultParagraphFont"/>
    <w:uiPriority w:val="99"/>
    <w:unhideWhenUsed/>
    <w:rsid w:val="008855DF"/>
    <w:rPr>
      <w:color w:val="0563C1" w:themeColor="hyperlink"/>
      <w:u w:val="single"/>
    </w:rPr>
  </w:style>
  <w:style w:type="paragraph" w:styleId="Title">
    <w:name w:val="Title"/>
    <w:basedOn w:val="Normal"/>
    <w:next w:val="Normal"/>
    <w:link w:val="TitleChar"/>
    <w:uiPriority w:val="10"/>
    <w:qFormat/>
    <w:rsid w:val="008855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5D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780D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D08"/>
    <w:rPr>
      <w:rFonts w:ascii="Segoe UI" w:hAnsi="Segoe UI" w:cs="Segoe UI"/>
      <w:sz w:val="18"/>
      <w:szCs w:val="18"/>
    </w:rPr>
  </w:style>
  <w:style w:type="paragraph" w:styleId="Caption">
    <w:name w:val="caption"/>
    <w:basedOn w:val="Normal"/>
    <w:next w:val="Normal"/>
    <w:uiPriority w:val="35"/>
    <w:unhideWhenUsed/>
    <w:qFormat/>
    <w:rsid w:val="00BF02B9"/>
    <w:pPr>
      <w:spacing w:after="200" w:line="240" w:lineRule="auto"/>
    </w:pPr>
    <w:rPr>
      <w:i/>
      <w:iCs/>
      <w:color w:val="44546A" w:themeColor="text2"/>
      <w:sz w:val="18"/>
      <w:szCs w:val="18"/>
    </w:rPr>
  </w:style>
  <w:style w:type="character" w:customStyle="1" w:styleId="x193iq5w">
    <w:name w:val="x193iq5w"/>
    <w:basedOn w:val="DefaultParagraphFont"/>
    <w:rsid w:val="008503FB"/>
  </w:style>
  <w:style w:type="paragraph" w:customStyle="1" w:styleId="v1msonormal1">
    <w:name w:val="v1msonormal1"/>
    <w:basedOn w:val="Normal"/>
    <w:uiPriority w:val="99"/>
    <w:rsid w:val="009B57A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63994">
      <w:bodyDiv w:val="1"/>
      <w:marLeft w:val="0"/>
      <w:marRight w:val="0"/>
      <w:marTop w:val="0"/>
      <w:marBottom w:val="0"/>
      <w:divBdr>
        <w:top w:val="none" w:sz="0" w:space="0" w:color="auto"/>
        <w:left w:val="none" w:sz="0" w:space="0" w:color="auto"/>
        <w:bottom w:val="none" w:sz="0" w:space="0" w:color="auto"/>
        <w:right w:val="none" w:sz="0" w:space="0" w:color="auto"/>
      </w:divBdr>
      <w:divsChild>
        <w:div w:id="1041783808">
          <w:marLeft w:val="0"/>
          <w:marRight w:val="0"/>
          <w:marTop w:val="0"/>
          <w:marBottom w:val="0"/>
          <w:divBdr>
            <w:top w:val="none" w:sz="0" w:space="0" w:color="auto"/>
            <w:left w:val="none" w:sz="0" w:space="0" w:color="auto"/>
            <w:bottom w:val="none" w:sz="0" w:space="0" w:color="auto"/>
            <w:right w:val="none" w:sz="0" w:space="0" w:color="auto"/>
          </w:divBdr>
        </w:div>
      </w:divsChild>
    </w:div>
    <w:div w:id="198248406">
      <w:bodyDiv w:val="1"/>
      <w:marLeft w:val="0"/>
      <w:marRight w:val="0"/>
      <w:marTop w:val="0"/>
      <w:marBottom w:val="0"/>
      <w:divBdr>
        <w:top w:val="none" w:sz="0" w:space="0" w:color="auto"/>
        <w:left w:val="none" w:sz="0" w:space="0" w:color="auto"/>
        <w:bottom w:val="none" w:sz="0" w:space="0" w:color="auto"/>
        <w:right w:val="none" w:sz="0" w:space="0" w:color="auto"/>
      </w:divBdr>
    </w:div>
    <w:div w:id="278101463">
      <w:bodyDiv w:val="1"/>
      <w:marLeft w:val="0"/>
      <w:marRight w:val="0"/>
      <w:marTop w:val="0"/>
      <w:marBottom w:val="0"/>
      <w:divBdr>
        <w:top w:val="none" w:sz="0" w:space="0" w:color="auto"/>
        <w:left w:val="none" w:sz="0" w:space="0" w:color="auto"/>
        <w:bottom w:val="none" w:sz="0" w:space="0" w:color="auto"/>
        <w:right w:val="none" w:sz="0" w:space="0" w:color="auto"/>
      </w:divBdr>
    </w:div>
    <w:div w:id="373627322">
      <w:bodyDiv w:val="1"/>
      <w:marLeft w:val="0"/>
      <w:marRight w:val="0"/>
      <w:marTop w:val="0"/>
      <w:marBottom w:val="0"/>
      <w:divBdr>
        <w:top w:val="none" w:sz="0" w:space="0" w:color="auto"/>
        <w:left w:val="none" w:sz="0" w:space="0" w:color="auto"/>
        <w:bottom w:val="none" w:sz="0" w:space="0" w:color="auto"/>
        <w:right w:val="none" w:sz="0" w:space="0" w:color="auto"/>
      </w:divBdr>
      <w:divsChild>
        <w:div w:id="1921980655">
          <w:marLeft w:val="0"/>
          <w:marRight w:val="0"/>
          <w:marTop w:val="0"/>
          <w:marBottom w:val="0"/>
          <w:divBdr>
            <w:top w:val="none" w:sz="0" w:space="0" w:color="auto"/>
            <w:left w:val="none" w:sz="0" w:space="0" w:color="auto"/>
            <w:bottom w:val="none" w:sz="0" w:space="0" w:color="auto"/>
            <w:right w:val="none" w:sz="0" w:space="0" w:color="auto"/>
          </w:divBdr>
        </w:div>
      </w:divsChild>
    </w:div>
    <w:div w:id="426389982">
      <w:bodyDiv w:val="1"/>
      <w:marLeft w:val="0"/>
      <w:marRight w:val="0"/>
      <w:marTop w:val="0"/>
      <w:marBottom w:val="0"/>
      <w:divBdr>
        <w:top w:val="none" w:sz="0" w:space="0" w:color="auto"/>
        <w:left w:val="none" w:sz="0" w:space="0" w:color="auto"/>
        <w:bottom w:val="none" w:sz="0" w:space="0" w:color="auto"/>
        <w:right w:val="none" w:sz="0" w:space="0" w:color="auto"/>
      </w:divBdr>
    </w:div>
    <w:div w:id="716976151">
      <w:bodyDiv w:val="1"/>
      <w:marLeft w:val="0"/>
      <w:marRight w:val="0"/>
      <w:marTop w:val="0"/>
      <w:marBottom w:val="0"/>
      <w:divBdr>
        <w:top w:val="none" w:sz="0" w:space="0" w:color="auto"/>
        <w:left w:val="none" w:sz="0" w:space="0" w:color="auto"/>
        <w:bottom w:val="none" w:sz="0" w:space="0" w:color="auto"/>
        <w:right w:val="none" w:sz="0" w:space="0" w:color="auto"/>
      </w:divBdr>
    </w:div>
    <w:div w:id="1209951558">
      <w:bodyDiv w:val="1"/>
      <w:marLeft w:val="0"/>
      <w:marRight w:val="0"/>
      <w:marTop w:val="0"/>
      <w:marBottom w:val="0"/>
      <w:divBdr>
        <w:top w:val="none" w:sz="0" w:space="0" w:color="auto"/>
        <w:left w:val="none" w:sz="0" w:space="0" w:color="auto"/>
        <w:bottom w:val="none" w:sz="0" w:space="0" w:color="auto"/>
        <w:right w:val="none" w:sz="0" w:space="0" w:color="auto"/>
      </w:divBdr>
    </w:div>
    <w:div w:id="1442914850">
      <w:bodyDiv w:val="1"/>
      <w:marLeft w:val="0"/>
      <w:marRight w:val="0"/>
      <w:marTop w:val="0"/>
      <w:marBottom w:val="0"/>
      <w:divBdr>
        <w:top w:val="none" w:sz="0" w:space="0" w:color="auto"/>
        <w:left w:val="none" w:sz="0" w:space="0" w:color="auto"/>
        <w:bottom w:val="none" w:sz="0" w:space="0" w:color="auto"/>
        <w:right w:val="none" w:sz="0" w:space="0" w:color="auto"/>
      </w:divBdr>
    </w:div>
    <w:div w:id="1604654117">
      <w:bodyDiv w:val="1"/>
      <w:marLeft w:val="0"/>
      <w:marRight w:val="0"/>
      <w:marTop w:val="0"/>
      <w:marBottom w:val="0"/>
      <w:divBdr>
        <w:top w:val="none" w:sz="0" w:space="0" w:color="auto"/>
        <w:left w:val="none" w:sz="0" w:space="0" w:color="auto"/>
        <w:bottom w:val="none" w:sz="0" w:space="0" w:color="auto"/>
        <w:right w:val="none" w:sz="0" w:space="0" w:color="auto"/>
      </w:divBdr>
    </w:div>
    <w:div w:id="1856770004">
      <w:bodyDiv w:val="1"/>
      <w:marLeft w:val="0"/>
      <w:marRight w:val="0"/>
      <w:marTop w:val="0"/>
      <w:marBottom w:val="0"/>
      <w:divBdr>
        <w:top w:val="none" w:sz="0" w:space="0" w:color="auto"/>
        <w:left w:val="none" w:sz="0" w:space="0" w:color="auto"/>
        <w:bottom w:val="none" w:sz="0" w:space="0" w:color="auto"/>
        <w:right w:val="none" w:sz="0" w:space="0" w:color="auto"/>
      </w:divBdr>
    </w:div>
    <w:div w:id="1941259672">
      <w:bodyDiv w:val="1"/>
      <w:marLeft w:val="0"/>
      <w:marRight w:val="0"/>
      <w:marTop w:val="0"/>
      <w:marBottom w:val="0"/>
      <w:divBdr>
        <w:top w:val="none" w:sz="0" w:space="0" w:color="auto"/>
        <w:left w:val="none" w:sz="0" w:space="0" w:color="auto"/>
        <w:bottom w:val="none" w:sz="0" w:space="0" w:color="auto"/>
        <w:right w:val="none" w:sz="0" w:space="0" w:color="auto"/>
      </w:divBdr>
    </w:div>
    <w:div w:id="1991933362">
      <w:bodyDiv w:val="1"/>
      <w:marLeft w:val="0"/>
      <w:marRight w:val="0"/>
      <w:marTop w:val="0"/>
      <w:marBottom w:val="0"/>
      <w:divBdr>
        <w:top w:val="none" w:sz="0" w:space="0" w:color="auto"/>
        <w:left w:val="none" w:sz="0" w:space="0" w:color="auto"/>
        <w:bottom w:val="none" w:sz="0" w:space="0" w:color="auto"/>
        <w:right w:val="none" w:sz="0" w:space="0" w:color="auto"/>
      </w:divBdr>
      <w:divsChild>
        <w:div w:id="2006322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elseastate.ban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1241</TotalTime>
  <Pages>2</Pages>
  <Words>464</Words>
  <Characters>2488</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 Bell</dc:creator>
  <cp:keywords/>
  <dc:description/>
  <cp:lastModifiedBy>Nicole L. Bell</cp:lastModifiedBy>
  <cp:revision>7</cp:revision>
  <cp:lastPrinted>2026-09-22T13:04:00Z</cp:lastPrinted>
  <dcterms:created xsi:type="dcterms:W3CDTF">2026-09-21T16:07:00Z</dcterms:created>
  <dcterms:modified xsi:type="dcterms:W3CDTF">2026-09-22T13:10:00Z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cafae6ad-973a-4074-be29-083aa8c4c07b</vt:lpwstr>
  </property>
</Properties>
</file>