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552A20" w:rsidRDefault="00000000">
      <w:pPr>
        <w:spacing w:after="28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FOR IMMEDIATE RELEASE</w:t>
      </w:r>
    </w:p>
    <w:p w14:paraId="00000002" w14:textId="77777777" w:rsidR="00552A20" w:rsidRDefault="00000000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Chelsea Education Foundation Invites Community to Rally for Students During Annual Rivalry Match Fundraiser</w:t>
      </w:r>
    </w:p>
    <w:p w14:paraId="00000003" w14:textId="3AD9D4FB" w:rsidR="00552A20" w:rsidRPr="00E038B1" w:rsidRDefault="0040292E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September 18, 2026</w:t>
      </w:r>
      <w:r w:rsidR="00E038B1">
        <w:rPr>
          <w:rFonts w:ascii="Times New Roman" w:eastAsia="Times New Roman" w:hAnsi="Times New Roman" w:cs="Times New Roman"/>
          <w:b/>
          <w:bCs/>
        </w:rPr>
        <w:t xml:space="preserve"> - </w:t>
      </w:r>
      <w:r>
        <w:rPr>
          <w:rFonts w:ascii="Times New Roman" w:eastAsia="Times New Roman" w:hAnsi="Times New Roman" w:cs="Times New Roman"/>
          <w:b/>
          <w:bCs/>
        </w:rPr>
        <w:t>CHELSEA, Mich.</w:t>
      </w:r>
      <w:r>
        <w:rPr>
          <w:rFonts w:ascii="Times New Roman" w:eastAsia="Times New Roman" w:hAnsi="Times New Roman" w:cs="Times New Roman"/>
        </w:rPr>
        <w:t xml:space="preserve"> — As excitement builds for the annual Chelsea vs. Dexter Rivalry football game, the Chelsea Education Foundation (CEF) is inviting the community to support a tradition that extends far beyond the scoreboard.</w:t>
      </w:r>
    </w:p>
    <w:p w14:paraId="00000004" w14:textId="49DCACDE" w:rsidR="00552A20" w:rsidRDefault="00000000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Each year, the CEF Rivalry Match raises critical funds for teacher grants that bring innovative learning opportunities to students throughout the Chelsea School District. In fact, the Rivalry </w:t>
      </w:r>
      <w:r w:rsidR="0040292E">
        <w:rPr>
          <w:rFonts w:ascii="Times New Roman" w:eastAsia="Times New Roman" w:hAnsi="Times New Roman" w:cs="Times New Roman"/>
        </w:rPr>
        <w:t>Match fundraiser</w:t>
      </w:r>
      <w:r>
        <w:rPr>
          <w:rFonts w:ascii="Times New Roman" w:eastAsia="Times New Roman" w:hAnsi="Times New Roman" w:cs="Times New Roman"/>
        </w:rPr>
        <w:t xml:space="preserve"> provides approximately </w:t>
      </w:r>
      <w:r>
        <w:rPr>
          <w:rFonts w:ascii="Times New Roman" w:eastAsia="Times New Roman" w:hAnsi="Times New Roman" w:cs="Times New Roman"/>
          <w:b/>
          <w:bCs/>
        </w:rPr>
        <w:t>80% of the funding for CEF's annual teacher grants</w:t>
      </w:r>
      <w:r>
        <w:rPr>
          <w:rFonts w:ascii="Times New Roman" w:eastAsia="Times New Roman" w:hAnsi="Times New Roman" w:cs="Times New Roman"/>
        </w:rPr>
        <w:t>, helping educators transform creative ideas into meaningful classroom experiences.</w:t>
      </w:r>
    </w:p>
    <w:p w14:paraId="00000005" w14:textId="1D82954B" w:rsidR="00552A20" w:rsidRDefault="00000000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Last year, the Chelsea community demonstrated its commitment by surpassing the fundraising goal</w:t>
      </w:r>
      <w:r w:rsidR="0040292E">
        <w:rPr>
          <w:rFonts w:ascii="Times New Roman" w:eastAsia="Times New Roman" w:hAnsi="Times New Roman" w:cs="Times New Roman"/>
        </w:rPr>
        <w:t xml:space="preserve"> and falling just a little short of claiming victory over our rivals.</w:t>
      </w:r>
      <w:r>
        <w:rPr>
          <w:rFonts w:ascii="Times New Roman" w:eastAsia="Times New Roman" w:hAnsi="Times New Roman" w:cs="Times New Roman"/>
        </w:rPr>
        <w:t xml:space="preserve"> While the Bulldogs are eager to reclaim the Rivalry trophy this season, </w:t>
      </w:r>
      <w:r w:rsidR="0040292E">
        <w:rPr>
          <w:rFonts w:ascii="Times New Roman" w:eastAsia="Times New Roman" w:hAnsi="Times New Roman" w:cs="Times New Roman"/>
        </w:rPr>
        <w:t xml:space="preserve">Chelsea Education </w:t>
      </w:r>
      <w:r>
        <w:rPr>
          <w:rFonts w:ascii="Times New Roman" w:eastAsia="Times New Roman" w:hAnsi="Times New Roman" w:cs="Times New Roman"/>
        </w:rPr>
        <w:t xml:space="preserve">Foundation considers every investment in local classrooms </w:t>
      </w:r>
      <w:r w:rsidR="0040292E">
        <w:rPr>
          <w:rFonts w:ascii="Times New Roman" w:eastAsia="Times New Roman" w:hAnsi="Times New Roman" w:cs="Times New Roman"/>
        </w:rPr>
        <w:t xml:space="preserve">and education </w:t>
      </w:r>
      <w:r>
        <w:rPr>
          <w:rFonts w:ascii="Times New Roman" w:eastAsia="Times New Roman" w:hAnsi="Times New Roman" w:cs="Times New Roman"/>
        </w:rPr>
        <w:t>a victory for students.</w:t>
      </w:r>
    </w:p>
    <w:p w14:paraId="00000006" w14:textId="1F0D4B68" w:rsidR="00552A20" w:rsidRDefault="00000000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"One of the </w:t>
      </w:r>
      <w:r w:rsidR="0040292E">
        <w:rPr>
          <w:rFonts w:ascii="Times New Roman" w:eastAsia="Times New Roman" w:hAnsi="Times New Roman" w:cs="Times New Roman"/>
        </w:rPr>
        <w:t xml:space="preserve">many </w:t>
      </w:r>
      <w:r>
        <w:rPr>
          <w:rFonts w:ascii="Times New Roman" w:eastAsia="Times New Roman" w:hAnsi="Times New Roman" w:cs="Times New Roman"/>
        </w:rPr>
        <w:t xml:space="preserve">things that makes this community so special is the way people come together to support </w:t>
      </w:r>
      <w:r w:rsidR="0040292E">
        <w:rPr>
          <w:rFonts w:ascii="Times New Roman" w:eastAsia="Times New Roman" w:hAnsi="Times New Roman" w:cs="Times New Roman"/>
        </w:rPr>
        <w:t>a need</w:t>
      </w:r>
      <w:r>
        <w:rPr>
          <w:rFonts w:ascii="Times New Roman" w:eastAsia="Times New Roman" w:hAnsi="Times New Roman" w:cs="Times New Roman"/>
        </w:rPr>
        <w:t xml:space="preserve">," said Amy Forehand, President of the Chelsea Education Foundation. "The </w:t>
      </w:r>
      <w:r w:rsidR="0040292E">
        <w:rPr>
          <w:rFonts w:ascii="Times New Roman" w:eastAsia="Times New Roman" w:hAnsi="Times New Roman" w:cs="Times New Roman"/>
        </w:rPr>
        <w:t xml:space="preserve">Education Foundations’ </w:t>
      </w:r>
      <w:r>
        <w:rPr>
          <w:rFonts w:ascii="Times New Roman" w:eastAsia="Times New Roman" w:hAnsi="Times New Roman" w:cs="Times New Roman"/>
        </w:rPr>
        <w:t>Rivalry Match is more than a football game</w:t>
      </w:r>
      <w:r w:rsidR="0040292E">
        <w:rPr>
          <w:rFonts w:ascii="Times New Roman" w:eastAsia="Times New Roman" w:hAnsi="Times New Roman" w:cs="Times New Roman"/>
        </w:rPr>
        <w:t xml:space="preserve"> and fundraiser;</w:t>
      </w:r>
      <w:r>
        <w:rPr>
          <w:rFonts w:ascii="Times New Roman" w:eastAsia="Times New Roman" w:hAnsi="Times New Roman" w:cs="Times New Roman"/>
        </w:rPr>
        <w:t xml:space="preserve"> it's </w:t>
      </w:r>
      <w:r w:rsidR="0040292E">
        <w:rPr>
          <w:rFonts w:ascii="Times New Roman" w:eastAsia="Times New Roman" w:hAnsi="Times New Roman" w:cs="Times New Roman"/>
        </w:rPr>
        <w:t xml:space="preserve">a bold statement from our community that we are committed to investing in </w:t>
      </w:r>
      <w:r>
        <w:rPr>
          <w:rFonts w:ascii="Times New Roman" w:eastAsia="Times New Roman" w:hAnsi="Times New Roman" w:cs="Times New Roman"/>
        </w:rPr>
        <w:t>our teachers and students. Every gift helps inspire learning, encourage innovation, and strengthen our schools."</w:t>
      </w:r>
    </w:p>
    <w:p w14:paraId="00000007" w14:textId="41BE7DCE" w:rsidR="00552A20" w:rsidRDefault="00000000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Community members can support the campaign by </w:t>
      </w:r>
      <w:r w:rsidR="0040292E">
        <w:rPr>
          <w:rFonts w:ascii="Times New Roman" w:eastAsia="Times New Roman" w:hAnsi="Times New Roman" w:cs="Times New Roman"/>
        </w:rPr>
        <w:t>donating</w:t>
      </w:r>
      <w:r>
        <w:rPr>
          <w:rFonts w:ascii="Times New Roman" w:eastAsia="Times New Roman" w:hAnsi="Times New Roman" w:cs="Times New Roman"/>
        </w:rPr>
        <w:t xml:space="preserve"> before or during Rivalry </w:t>
      </w:r>
      <w:r w:rsidR="0040292E"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</w:rPr>
        <w:t xml:space="preserve">eek. Every contribution, </w:t>
      </w:r>
      <w:r w:rsidR="0040292E">
        <w:rPr>
          <w:rFonts w:ascii="Times New Roman" w:eastAsia="Times New Roman" w:hAnsi="Times New Roman" w:cs="Times New Roman"/>
        </w:rPr>
        <w:t>no</w:t>
      </w:r>
      <w:r>
        <w:rPr>
          <w:rFonts w:ascii="Times New Roman" w:eastAsia="Times New Roman" w:hAnsi="Times New Roman" w:cs="Times New Roman"/>
        </w:rPr>
        <w:t xml:space="preserve"> </w:t>
      </w:r>
      <w:r w:rsidR="0040292E">
        <w:rPr>
          <w:rFonts w:ascii="Times New Roman" w:eastAsia="Times New Roman" w:hAnsi="Times New Roman" w:cs="Times New Roman"/>
        </w:rPr>
        <w:t>matter the</w:t>
      </w:r>
      <w:r>
        <w:rPr>
          <w:rFonts w:ascii="Times New Roman" w:eastAsia="Times New Roman" w:hAnsi="Times New Roman" w:cs="Times New Roman"/>
        </w:rPr>
        <w:t xml:space="preserve"> size, helps fund classroom grants that benefit students across the district.</w:t>
      </w:r>
    </w:p>
    <w:p w14:paraId="00000008" w14:textId="784C1CE2" w:rsidR="00552A20" w:rsidRDefault="00000000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To learn more or </w:t>
      </w:r>
      <w:r w:rsidR="0040292E">
        <w:rPr>
          <w:rFonts w:ascii="Times New Roman" w:eastAsia="Times New Roman" w:hAnsi="Times New Roman" w:cs="Times New Roman"/>
        </w:rPr>
        <w:t>donate</w:t>
      </w:r>
      <w:r>
        <w:rPr>
          <w:rFonts w:ascii="Times New Roman" w:eastAsia="Times New Roman" w:hAnsi="Times New Roman" w:cs="Times New Roman"/>
        </w:rPr>
        <w:t xml:space="preserve">, visit </w:t>
      </w:r>
      <w:r>
        <w:rPr>
          <w:rFonts w:ascii="Times New Roman" w:eastAsia="Times New Roman" w:hAnsi="Times New Roman" w:cs="Times New Roman"/>
          <w:b/>
          <w:bCs/>
        </w:rPr>
        <w:t>www.chelseaeducationfoundation.org/rivalry</w:t>
      </w:r>
      <w:r>
        <w:rPr>
          <w:rFonts w:ascii="Times New Roman" w:eastAsia="Times New Roman" w:hAnsi="Times New Roman" w:cs="Times New Roman"/>
        </w:rPr>
        <w:t>.</w:t>
      </w:r>
    </w:p>
    <w:p w14:paraId="00000009" w14:textId="071B3B6F" w:rsidR="00552A20" w:rsidRDefault="00000000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About the Chelsea Education Foundation</w:t>
      </w:r>
    </w:p>
    <w:p w14:paraId="0000000A" w14:textId="77777777" w:rsidR="00552A20" w:rsidRDefault="00000000">
      <w:pPr>
        <w:spacing w:before="280" w:after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Chelsea Education Foundation is a nonprofit organization dedicated to enriching educational opportunities for students and teachers throughout the Chelsea School District. Since 1990, CEF has awarded more than </w:t>
      </w:r>
      <w:r>
        <w:rPr>
          <w:rFonts w:ascii="Times New Roman" w:eastAsia="Times New Roman" w:hAnsi="Times New Roman" w:cs="Times New Roman"/>
          <w:b/>
          <w:bCs/>
        </w:rPr>
        <w:t>1,130 scholarships</w:t>
      </w:r>
      <w:r>
        <w:rPr>
          <w:rFonts w:ascii="Times New Roman" w:eastAsia="Times New Roman" w:hAnsi="Times New Roman" w:cs="Times New Roman"/>
        </w:rPr>
        <w:t xml:space="preserve"> and funded over </w:t>
      </w:r>
      <w:r>
        <w:rPr>
          <w:rFonts w:ascii="Times New Roman" w:eastAsia="Times New Roman" w:hAnsi="Times New Roman" w:cs="Times New Roman"/>
          <w:b/>
          <w:bCs/>
        </w:rPr>
        <w:t>815 teacher grants and educational programs</w:t>
      </w:r>
      <w:r>
        <w:rPr>
          <w:rFonts w:ascii="Times New Roman" w:eastAsia="Times New Roman" w:hAnsi="Times New Roman" w:cs="Times New Roman"/>
        </w:rPr>
        <w:t>, helping provide opportunities beyond what traditional school funding can support.</w:t>
      </w:r>
    </w:p>
    <w:p w14:paraId="2E817551" w14:textId="42F95FA6" w:rsidR="00201658" w:rsidRPr="00201658" w:rsidRDefault="00201658">
      <w:pPr>
        <w:spacing w:before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Photo Caption:  </w:t>
      </w:r>
      <w:r w:rsidRPr="00201658">
        <w:rPr>
          <w:rFonts w:ascii="Times New Roman" w:eastAsia="Times New Roman" w:hAnsi="Times New Roman" w:cs="Times New Roman"/>
        </w:rPr>
        <w:t>A 202</w:t>
      </w:r>
      <w:r>
        <w:rPr>
          <w:rFonts w:ascii="Times New Roman" w:eastAsia="Times New Roman" w:hAnsi="Times New Roman" w:cs="Times New Roman"/>
        </w:rPr>
        <w:t xml:space="preserve">5 </w:t>
      </w:r>
      <w:r w:rsidRPr="00201658">
        <w:rPr>
          <w:rFonts w:ascii="Times New Roman" w:eastAsia="Times New Roman" w:hAnsi="Times New Roman" w:cs="Times New Roman"/>
        </w:rPr>
        <w:t xml:space="preserve">CEF Grant brought back the Monster Project </w:t>
      </w:r>
      <w:r>
        <w:rPr>
          <w:rFonts w:ascii="Times New Roman" w:eastAsia="Times New Roman" w:hAnsi="Times New Roman" w:cs="Times New Roman"/>
        </w:rPr>
        <w:t>and f</w:t>
      </w:r>
      <w:r w:rsidRPr="00201658">
        <w:rPr>
          <w:rFonts w:ascii="Times New Roman" w:eastAsia="Times New Roman" w:hAnsi="Times New Roman" w:cs="Times New Roman"/>
        </w:rPr>
        <w:t>und</w:t>
      </w:r>
      <w:r>
        <w:rPr>
          <w:rFonts w:ascii="Times New Roman" w:eastAsia="Times New Roman" w:hAnsi="Times New Roman" w:cs="Times New Roman"/>
        </w:rPr>
        <w:t>ed</w:t>
      </w:r>
      <w:r w:rsidRPr="00201658">
        <w:rPr>
          <w:rFonts w:ascii="Times New Roman" w:eastAsia="Times New Roman" w:hAnsi="Times New Roman" w:cs="Times New Roman"/>
        </w:rPr>
        <w:t xml:space="preserve"> materials so CHS Art Students can bring Elementary students’ drawings to life.</w:t>
      </w:r>
    </w:p>
    <w:p w14:paraId="0E03AEBC" w14:textId="304A231D" w:rsidR="00201658" w:rsidRDefault="00201658">
      <w:pPr>
        <w:spacing w:before="28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inline distT="0" distB="0" distL="0" distR="0" wp14:anchorId="2731D0A6" wp14:editId="73D728AF">
            <wp:extent cx="5726837" cy="5943600"/>
            <wp:effectExtent l="5715" t="0" r="0" b="0"/>
            <wp:docPr id="144443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4329" name="Picture 14444329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73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6837" cy="594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00000B" w14:textId="02EBE373" w:rsidR="00552A20" w:rsidRDefault="00000000">
      <w:pPr>
        <w:spacing w:before="28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Media Contact</w:t>
      </w:r>
      <w:r>
        <w:rPr>
          <w:rFonts w:ascii="Times New Roman" w:eastAsia="Times New Roman" w:hAnsi="Times New Roman" w:cs="Times New Roman"/>
        </w:rPr>
        <w:br/>
        <w:t>Amy Forehand</w:t>
      </w:r>
      <w:r>
        <w:rPr>
          <w:rFonts w:ascii="Times New Roman" w:eastAsia="Times New Roman" w:hAnsi="Times New Roman" w:cs="Times New Roman"/>
        </w:rPr>
        <w:br/>
        <w:t>President, Chelsea Education Foundation</w:t>
      </w:r>
      <w:r>
        <w:rPr>
          <w:rFonts w:ascii="Times New Roman" w:eastAsia="Times New Roman" w:hAnsi="Times New Roman" w:cs="Times New Roman"/>
        </w:rPr>
        <w:br/>
        <w:t>President@chelseaeducationfoundation.org</w:t>
      </w:r>
      <w:r>
        <w:rPr>
          <w:rFonts w:ascii="Times New Roman" w:eastAsia="Times New Roman" w:hAnsi="Times New Roman" w:cs="Times New Roman"/>
        </w:rPr>
        <w:br/>
      </w:r>
      <w:hyperlink r:id="rId6">
        <w:r w:rsidR="00552A20">
          <w:rPr>
            <w:rFonts w:ascii="Times New Roman" w:eastAsia="Times New Roman" w:hAnsi="Times New Roman" w:cs="Times New Roman"/>
            <w:color w:val="0000FF"/>
            <w:u w:val="single"/>
          </w:rPr>
          <w:t>www.chelseaeducationfoundation.org</w:t>
        </w:r>
      </w:hyperlink>
    </w:p>
    <w:sectPr w:rsidR="00552A2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FBC1C41-17D4-0B4D-ACCA-18405201A868}"/>
    <w:embedItalic r:id="rId2" w:fontKey="{73DE87D2-BABD-7E48-A3FD-33409FBDA90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E6121E0-D339-F744-967A-F20B880ACD39}"/>
    <w:embedBold r:id="rId4" w:fontKey="{A7117F30-3289-B047-A2F9-B77CC097016F}"/>
    <w:embedItalic r:id="rId5" w:fontKey="{631EC5D2-4A06-AA42-BCEA-D2AB43A8A5BA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6" w:fontKey="{9668F6A4-6528-FF43-9509-6BDCEE560599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A20"/>
    <w:rsid w:val="00201658"/>
    <w:rsid w:val="0033724F"/>
    <w:rsid w:val="0040292E"/>
    <w:rsid w:val="00552A20"/>
    <w:rsid w:val="00E0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89A06B"/>
  <w15:docId w15:val="{5DC95062-A425-BB4B-8EAC-01957A48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816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816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816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65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65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6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6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6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653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81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881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6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6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6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6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65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65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81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8816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81653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helseaeducationfoundation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C7vQzNQ6S2SRBcptFOpindwTiA==">CgMxLjA4AHIhMUpiSlg5ZHdpXzJIMTlBdEl3MUlpS01fb1dCZ1BtcVUw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359</Words>
  <Characters>2238</Characters>
  <Application>Microsoft Office Word</Application>
  <DocSecurity>0</DocSecurity>
  <Lines>37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Farrell</dc:creator>
  <cp:lastModifiedBy>Amy Forehand</cp:lastModifiedBy>
  <cp:revision>3</cp:revision>
  <dcterms:created xsi:type="dcterms:W3CDTF">2026-07-14T15:19:00Z</dcterms:created>
  <dcterms:modified xsi:type="dcterms:W3CDTF">2026-09-18T20:44:00Z</dcterms:modified>
</cp:coreProperties>
</file>