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pPr>
      <w:r w:rsidDel="00000000" w:rsidR="00000000" w:rsidRPr="00000000">
        <w:rPr>
          <w:b w:val="1"/>
          <w:bCs w:val="1"/>
          <w:u w:val="single"/>
          <w:rtl w:val="0"/>
        </w:rPr>
        <w:t xml:space="preserve">MEDIA ALERT</w:t>
      </w:r>
      <w:r w:rsidDel="00000000" w:rsidR="00000000" w:rsidRPr="00000000">
        <w:rPr>
          <w:rtl w:val="0"/>
        </w:rPr>
      </w:r>
    </w:p>
    <w:p w:rsidR="00000000" w:rsidDel="00000000" w:rsidP="00000000" w:rsidRDefault="00000000" w:rsidRPr="00000000" w14:paraId="00000002">
      <w:pPr>
        <w:spacing w:after="0" w:line="240" w:lineRule="auto"/>
        <w:jc w:val="left"/>
        <w:rPr/>
      </w:pPr>
      <w:r w:rsidDel="00000000" w:rsidR="00000000" w:rsidRPr="00000000">
        <w:rPr>
          <w:rtl w:val="0"/>
        </w:rPr>
      </w:r>
    </w:p>
    <w:p w:rsidR="00000000" w:rsidDel="00000000" w:rsidP="00000000" w:rsidRDefault="00000000" w:rsidRPr="00000000" w14:paraId="00000003">
      <w:pPr>
        <w:spacing w:after="0" w:line="240" w:lineRule="auto"/>
        <w:jc w:val="center"/>
        <w:rPr>
          <w:b w:val="1"/>
          <w:bCs w:val="1"/>
        </w:rPr>
      </w:pPr>
      <w:r w:rsidDel="00000000" w:rsidR="00000000" w:rsidRPr="00000000">
        <w:rPr/>
        <w:drawing>
          <wp:inline distB="0" distT="0" distL="0" distR="0">
            <wp:extent cx="3182504" cy="902047"/>
            <wp:effectExtent b="0" l="0" r="0" t="0"/>
            <wp:docPr descr="The Purple Rose Theatre Company" id="2" name="image2.png"/>
            <a:graphic>
              <a:graphicData uri="http://schemas.openxmlformats.org/drawingml/2006/picture">
                <pic:pic>
                  <pic:nvPicPr>
                    <pic:cNvPr descr="The Purple Rose Theatre Company" id="0" name="image2.png"/>
                    <pic:cNvPicPr preferRelativeResize="0"/>
                  </pic:nvPicPr>
                  <pic:blipFill>
                    <a:blip r:embed="rId7"/>
                    <a:srcRect b="0" l="0" r="0" t="0"/>
                    <a:stretch>
                      <a:fillRect/>
                    </a:stretch>
                  </pic:blipFill>
                  <pic:spPr>
                    <a:xfrm>
                      <a:off x="0" y="0"/>
                      <a:ext cx="3182504" cy="902047"/>
                    </a:xfrm>
                    <a:prstGeom prst="rect"/>
                    <a:ln/>
                  </pic:spPr>
                </pic:pic>
              </a:graphicData>
            </a:graphic>
          </wp:inline>
        </w:drawing>
      </w:r>
      <w:r w:rsidDel="00000000" w:rsidR="00000000" w:rsidRPr="00000000">
        <w:rPr>
          <w:b w:val="1"/>
          <w:bCs w:val="1"/>
        </w:rPr>
        <w:drawing>
          <wp:inline distB="114300" distT="114300" distL="114300" distR="114300">
            <wp:extent cx="1400175" cy="1400175"/>
            <wp:effectExtent b="0" l="0" r="0" t="0"/>
            <wp:docPr id="1"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400175" cy="1400175"/>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after="0" w:line="240" w:lineRule="auto"/>
        <w:rPr>
          <w:b w:val="1"/>
          <w:bCs w:val="1"/>
          <w:sz w:val="36"/>
          <w:szCs w:val="36"/>
        </w:rPr>
      </w:pPr>
      <w:r w:rsidDel="00000000" w:rsidR="00000000" w:rsidRPr="00000000">
        <w:rPr>
          <w:b w:val="1"/>
          <w:bCs w:val="1"/>
          <w:rtl w:val="0"/>
        </w:rPr>
        <w:t xml:space="preserve"> </w:t>
      </w:r>
      <w:r w:rsidDel="00000000" w:rsidR="00000000" w:rsidRPr="00000000">
        <w:rPr>
          <w:b w:val="1"/>
          <w:bCs w:val="1"/>
          <w:sz w:val="36"/>
          <w:szCs w:val="36"/>
          <w:rtl w:val="0"/>
        </w:rPr>
        <w:t xml:space="preserve"> </w:t>
      </w:r>
    </w:p>
    <w:p w:rsidR="00000000" w:rsidDel="00000000" w:rsidP="00000000" w:rsidRDefault="00000000" w:rsidRPr="00000000" w14:paraId="00000005">
      <w:pPr>
        <w:spacing w:after="0" w:line="240" w:lineRule="auto"/>
        <w:jc w:val="center"/>
        <w:rPr>
          <w:b w:val="1"/>
          <w:bCs w:val="1"/>
          <w:i w:val="1"/>
          <w:iCs w:val="1"/>
          <w:sz w:val="28"/>
          <w:szCs w:val="28"/>
        </w:rPr>
      </w:pPr>
      <w:r w:rsidDel="00000000" w:rsidR="00000000" w:rsidRPr="00000000">
        <w:rPr>
          <w:b w:val="1"/>
          <w:bCs w:val="1"/>
          <w:sz w:val="36"/>
          <w:szCs w:val="36"/>
          <w:rtl w:val="0"/>
        </w:rPr>
        <w:t xml:space="preserve">PURPLE ROSE THEATRE COMPANY PARTNERS WITH LITTLE LICKS TASTY TREATS ICE CREAM TRUCK FOR NOSTALGIC SUMMER NIGHTS</w:t>
      </w:r>
      <w:r w:rsidDel="00000000" w:rsidR="00000000" w:rsidRPr="00000000">
        <w:rPr>
          <w:rtl w:val="0"/>
        </w:rPr>
      </w:r>
    </w:p>
    <w:p w:rsidR="00000000" w:rsidDel="00000000" w:rsidP="00000000" w:rsidRDefault="00000000" w:rsidRPr="00000000" w14:paraId="00000006">
      <w:pPr>
        <w:spacing w:after="0" w:line="240" w:lineRule="auto"/>
        <w:rPr>
          <w:sz w:val="28"/>
          <w:szCs w:val="28"/>
        </w:rPr>
      </w:pPr>
      <w:r w:rsidDel="00000000" w:rsidR="00000000" w:rsidRPr="00000000">
        <w:rPr>
          <w:rtl w:val="0"/>
        </w:rPr>
      </w:r>
    </w:p>
    <w:p w:rsidR="00000000" w:rsidDel="00000000" w:rsidP="00000000" w:rsidRDefault="00000000" w:rsidRPr="00000000" w14:paraId="00000007">
      <w:pPr>
        <w:spacing w:after="0" w:line="240" w:lineRule="auto"/>
        <w:rPr/>
      </w:pPr>
      <w:r w:rsidDel="00000000" w:rsidR="00000000" w:rsidRPr="00000000">
        <w:rPr>
          <w:b w:val="1"/>
          <w:bCs w:val="1"/>
          <w:rtl w:val="0"/>
        </w:rPr>
        <w:t xml:space="preserve">WHAT:</w:t>
      </w:r>
      <w:r w:rsidDel="00000000" w:rsidR="00000000" w:rsidRPr="00000000">
        <w:rPr>
          <w:rtl w:val="0"/>
        </w:rPr>
        <w:t xml:space="preserve"> Jeff Daniels’ Purple Rose Theatre Company in Chelsea, Michigan has partnered with Little Licks Tasty Treats ice cream truck to create the perfect night of 80s and 90s nostalgia.</w:t>
      </w:r>
    </w:p>
    <w:p w:rsidR="00000000" w:rsidDel="00000000" w:rsidP="00000000" w:rsidRDefault="00000000" w:rsidRPr="00000000" w14:paraId="00000008">
      <w:pPr>
        <w:spacing w:after="0" w:line="240" w:lineRule="auto"/>
        <w:rPr/>
      </w:pPr>
      <w:r w:rsidDel="00000000" w:rsidR="00000000" w:rsidRPr="00000000">
        <w:rPr>
          <w:rtl w:val="0"/>
        </w:rPr>
      </w:r>
    </w:p>
    <w:p w:rsidR="00000000" w:rsidDel="00000000" w:rsidP="00000000" w:rsidRDefault="00000000" w:rsidRPr="00000000" w14:paraId="00000009">
      <w:pPr>
        <w:spacing w:after="0" w:line="240" w:lineRule="auto"/>
        <w:rPr>
          <w:rFonts w:ascii="Arial" w:cs="Arial" w:eastAsia="Arial" w:hAnsi="Arial"/>
        </w:rPr>
      </w:pPr>
      <w:r w:rsidDel="00000000" w:rsidR="00000000" w:rsidRPr="00000000">
        <w:rPr>
          <w:rFonts w:ascii="Arial" w:cs="Arial" w:eastAsia="Arial" w:hAnsi="Arial"/>
          <w:rtl w:val="0"/>
        </w:rPr>
        <w:t xml:space="preserve">The idea w</w:t>
      </w:r>
      <w:r w:rsidDel="00000000" w:rsidR="00000000" w:rsidRPr="00000000">
        <w:rPr>
          <w:rtl w:val="0"/>
        </w:rPr>
        <w:t xml:space="preserve">as inspired by The Purple Rose’s summer comedy, </w:t>
      </w:r>
      <w:r w:rsidDel="00000000" w:rsidR="00000000" w:rsidRPr="00000000">
        <w:rPr>
          <w:i w:val="1"/>
          <w:iCs w:val="1"/>
          <w:rtl w:val="0"/>
        </w:rPr>
        <w:t xml:space="preserve">Emma’s Wedding(s) </w:t>
      </w:r>
      <w:r w:rsidDel="00000000" w:rsidR="00000000" w:rsidRPr="00000000">
        <w:rPr>
          <w:rtl w:val="0"/>
        </w:rPr>
        <w:t xml:space="preserve">by Carey Cri</w:t>
      </w:r>
      <w:r w:rsidDel="00000000" w:rsidR="00000000" w:rsidRPr="00000000">
        <w:rPr>
          <w:rFonts w:ascii="Arial" w:cs="Arial" w:eastAsia="Arial" w:hAnsi="Arial"/>
          <w:rtl w:val="0"/>
        </w:rPr>
        <w:t xml:space="preserve">m. </w:t>
      </w:r>
      <w:r w:rsidDel="00000000" w:rsidR="00000000" w:rsidRPr="00000000">
        <w:rPr>
          <w:rFonts w:ascii="Arial" w:cs="Arial" w:eastAsia="Arial" w:hAnsi="Arial"/>
          <w:highlight w:val="white"/>
          <w:rtl w:val="0"/>
        </w:rPr>
        <w:t xml:space="preserve">Emma is getting married. Again. For the fourth time, actually. But she’s determined that this one will be </w:t>
      </w:r>
      <w:r w:rsidDel="00000000" w:rsidR="00000000" w:rsidRPr="00000000">
        <w:rPr>
          <w:rFonts w:ascii="Arial" w:cs="Arial" w:eastAsia="Arial" w:hAnsi="Arial"/>
          <w:i w:val="1"/>
          <w:iCs w:val="1"/>
          <w:rtl w:val="0"/>
        </w:rPr>
        <w:t xml:space="preserve">the one</w:t>
      </w:r>
      <w:r w:rsidDel="00000000" w:rsidR="00000000" w:rsidRPr="00000000">
        <w:rPr>
          <w:rFonts w:ascii="Arial" w:cs="Arial" w:eastAsia="Arial" w:hAnsi="Arial"/>
          <w:highlight w:val="white"/>
          <w:rtl w:val="0"/>
        </w:rPr>
        <w:t xml:space="preserve">. Gathering her less-than-enthusiastic best friends, they revisit each of Emma’s previous weddings, leading to a hilarious romp through the decades, complete with ’80s hair, dial-up internet, Boone’s Farm wine and the enduring power of friendship. The production runs now through August 30, 2026.</w:t>
      </w:r>
      <w:r w:rsidDel="00000000" w:rsidR="00000000" w:rsidRPr="00000000">
        <w:rPr>
          <w:rtl w:val="0"/>
        </w:rPr>
      </w:r>
    </w:p>
    <w:p w:rsidR="00000000" w:rsidDel="00000000" w:rsidP="00000000" w:rsidRDefault="00000000" w:rsidRPr="00000000" w14:paraId="0000000A">
      <w:pPr>
        <w:spacing w:after="0" w:line="240" w:lineRule="auto"/>
        <w:rPr/>
      </w:pPr>
      <w:r w:rsidDel="00000000" w:rsidR="00000000" w:rsidRPr="00000000">
        <w:rPr>
          <w:rtl w:val="0"/>
        </w:rPr>
      </w:r>
    </w:p>
    <w:p w:rsidR="00000000" w:rsidDel="00000000" w:rsidP="00000000" w:rsidRDefault="00000000" w:rsidRPr="00000000" w14:paraId="0000000B">
      <w:pPr>
        <w:spacing w:after="0" w:line="240" w:lineRule="auto"/>
        <w:rPr/>
      </w:pPr>
      <w:r w:rsidDel="00000000" w:rsidR="00000000" w:rsidRPr="00000000">
        <w:rPr>
          <w:rtl w:val="0"/>
        </w:rPr>
        <w:t xml:space="preserve">On the street in front of The Purple Rose, Little Licks Tasty Treats will have ice cream for sale. Travel back to the summer nights of childhood with strawberry shortcake bars, gumball eyed character pops, and the song that would have you running down the sidewalk. Or if you’ve outgrown Ninja Turtles and Bomb Pops, try her Michigan-made gourmet ice cream cups and sandwiches.</w:t>
      </w:r>
    </w:p>
    <w:p w:rsidR="00000000" w:rsidDel="00000000" w:rsidP="00000000" w:rsidRDefault="00000000" w:rsidRPr="00000000" w14:paraId="0000000C">
      <w:pPr>
        <w:spacing w:after="0" w:line="240" w:lineRule="auto"/>
        <w:rPr/>
      </w:pPr>
      <w:r w:rsidDel="00000000" w:rsidR="00000000" w:rsidRPr="00000000">
        <w:rPr>
          <w:rtl w:val="0"/>
        </w:rPr>
      </w:r>
    </w:p>
    <w:p w:rsidR="00000000" w:rsidDel="00000000" w:rsidP="00000000" w:rsidRDefault="00000000" w:rsidRPr="00000000" w14:paraId="0000000D">
      <w:pPr>
        <w:spacing w:after="0" w:line="240" w:lineRule="auto"/>
        <w:rPr>
          <w:sz w:val="26"/>
          <w:szCs w:val="26"/>
        </w:rPr>
      </w:pPr>
      <w:r w:rsidDel="00000000" w:rsidR="00000000" w:rsidRPr="00000000">
        <w:rPr>
          <w:b w:val="1"/>
          <w:bCs w:val="1"/>
          <w:rtl w:val="0"/>
        </w:rPr>
        <w:t xml:space="preserve">WHEN: </w:t>
      </w:r>
      <w:r w:rsidDel="00000000" w:rsidR="00000000" w:rsidRPr="00000000">
        <w:rPr>
          <w:rFonts w:ascii="Arial" w:cs="Arial" w:eastAsia="Arial" w:hAnsi="Arial"/>
          <w:rtl w:val="0"/>
        </w:rPr>
        <w:t xml:space="preserve">Saturday, August 15 and Wednesday, August 26 at 4:15-7:30pm</w:t>
      </w:r>
      <w:r w:rsidDel="00000000" w:rsidR="00000000" w:rsidRPr="00000000">
        <w:rPr>
          <w:rtl w:val="0"/>
        </w:rPr>
      </w:r>
    </w:p>
    <w:p w:rsidR="00000000" w:rsidDel="00000000" w:rsidP="00000000" w:rsidRDefault="00000000" w:rsidRPr="00000000" w14:paraId="0000000E">
      <w:pPr>
        <w:spacing w:after="0" w:line="240" w:lineRule="auto"/>
        <w:rPr/>
      </w:pPr>
      <w:r w:rsidDel="00000000" w:rsidR="00000000" w:rsidRPr="00000000">
        <w:rPr>
          <w:rtl w:val="0"/>
        </w:rPr>
      </w:r>
    </w:p>
    <w:p w:rsidR="00000000" w:rsidDel="00000000" w:rsidP="00000000" w:rsidRDefault="00000000" w:rsidRPr="00000000" w14:paraId="0000000F">
      <w:pPr>
        <w:spacing w:after="0" w:line="240" w:lineRule="auto"/>
        <w:rPr/>
      </w:pPr>
      <w:r w:rsidDel="00000000" w:rsidR="00000000" w:rsidRPr="00000000">
        <w:rPr>
          <w:b w:val="1"/>
          <w:bCs w:val="1"/>
          <w:rtl w:val="0"/>
        </w:rPr>
        <w:t xml:space="preserve">WHERE:</w:t>
      </w:r>
      <w:r w:rsidDel="00000000" w:rsidR="00000000" w:rsidRPr="00000000">
        <w:rPr>
          <w:rtl w:val="0"/>
        </w:rPr>
        <w:t xml:space="preserve"> The Purple Rose Theatre Company, 137 Park Street Chelsea, MI 48118</w:t>
      </w:r>
    </w:p>
    <w:p w:rsidR="00000000" w:rsidDel="00000000" w:rsidP="00000000" w:rsidRDefault="00000000" w:rsidRPr="00000000" w14:paraId="00000010">
      <w:pPr>
        <w:spacing w:after="0" w:line="240" w:lineRule="auto"/>
        <w:rPr/>
      </w:pPr>
      <w:r w:rsidDel="00000000" w:rsidR="00000000" w:rsidRPr="00000000">
        <w:rPr>
          <w:rtl w:val="0"/>
        </w:rPr>
      </w:r>
    </w:p>
    <w:p w:rsidR="00000000" w:rsidDel="00000000" w:rsidP="00000000" w:rsidRDefault="00000000" w:rsidRPr="00000000" w14:paraId="00000011">
      <w:pPr>
        <w:spacing w:after="0" w:line="240" w:lineRule="auto"/>
        <w:rPr/>
      </w:pPr>
      <w:r w:rsidDel="00000000" w:rsidR="00000000" w:rsidRPr="00000000">
        <w:rPr>
          <w:rtl w:val="0"/>
        </w:rPr>
        <w:t xml:space="preserve">Tickets to </w:t>
      </w:r>
      <w:r w:rsidDel="00000000" w:rsidR="00000000" w:rsidRPr="00000000">
        <w:rPr>
          <w:i w:val="1"/>
          <w:iCs w:val="1"/>
          <w:rtl w:val="0"/>
        </w:rPr>
        <w:t xml:space="preserve">Emma’s Wedding(s) </w:t>
      </w:r>
      <w:r w:rsidDel="00000000" w:rsidR="00000000" w:rsidRPr="00000000">
        <w:rPr>
          <w:rtl w:val="0"/>
        </w:rPr>
        <w:t xml:space="preserve">are on sale now at The Purple Rose Theatre Company Box Office, online at </w:t>
      </w:r>
      <w:hyperlink r:id="rId9">
        <w:r w:rsidDel="00000000" w:rsidR="00000000" w:rsidRPr="00000000">
          <w:rPr>
            <w:color w:val="467886"/>
            <w:u w:val="single"/>
            <w:rtl w:val="0"/>
          </w:rPr>
          <w:t xml:space="preserve">www.purplerosetheatre.org</w:t>
        </w:r>
      </w:hyperlink>
      <w:r w:rsidDel="00000000" w:rsidR="00000000" w:rsidRPr="00000000">
        <w:rPr>
          <w:rtl w:val="0"/>
        </w:rPr>
        <w:t xml:space="preserve"> or by calling (734) 433-7673. </w:t>
      </w:r>
    </w:p>
    <w:p w:rsidR="00000000" w:rsidDel="00000000" w:rsidP="00000000" w:rsidRDefault="00000000" w:rsidRPr="00000000" w14:paraId="00000012">
      <w:pPr>
        <w:spacing w:after="0" w:line="240" w:lineRule="auto"/>
        <w:rPr/>
      </w:pPr>
      <w:r w:rsidDel="00000000" w:rsidR="00000000" w:rsidRPr="00000000">
        <w:rPr>
          <w:rtl w:val="0"/>
        </w:rPr>
        <w:tab/>
      </w:r>
    </w:p>
    <w:p w:rsidR="00000000" w:rsidDel="00000000" w:rsidP="00000000" w:rsidRDefault="00000000" w:rsidRPr="00000000" w14:paraId="00000013">
      <w:pPr>
        <w:spacing w:after="0" w:line="240" w:lineRule="auto"/>
        <w:rPr/>
      </w:pPr>
      <w:r w:rsidDel="00000000" w:rsidR="00000000" w:rsidRPr="00000000">
        <w:rPr>
          <w:b w:val="1"/>
          <w:bCs w:val="1"/>
          <w:rtl w:val="0"/>
        </w:rPr>
        <w:t xml:space="preserve">IMAGES:</w:t>
      </w:r>
      <w:r w:rsidDel="00000000" w:rsidR="00000000" w:rsidRPr="00000000">
        <w:rPr>
          <w:rtl w:val="0"/>
        </w:rPr>
        <w:t xml:space="preserve">  Courtesy of The Purple Rose Theatre Company (Credit Sean Carter Photography) and Little Licks Tasty Treats</w:t>
      </w:r>
    </w:p>
    <w:p w:rsidR="00000000" w:rsidDel="00000000" w:rsidP="00000000" w:rsidRDefault="00000000" w:rsidRPr="00000000" w14:paraId="00000014">
      <w:pPr>
        <w:spacing w:after="0" w:line="240" w:lineRule="auto"/>
        <w:rPr/>
      </w:pPr>
      <w:r w:rsidDel="00000000" w:rsidR="00000000" w:rsidRPr="00000000">
        <w:rPr>
          <w:rtl w:val="0"/>
        </w:rPr>
      </w:r>
    </w:p>
    <w:p w:rsidR="00000000" w:rsidDel="00000000" w:rsidP="00000000" w:rsidRDefault="00000000" w:rsidRPr="00000000" w14:paraId="00000015">
      <w:pPr>
        <w:spacing w:after="0" w:line="240" w:lineRule="auto"/>
        <w:rPr/>
      </w:pPr>
      <w:r w:rsidDel="00000000" w:rsidR="00000000" w:rsidRPr="00000000">
        <w:rPr>
          <w:rtl w:val="0"/>
        </w:rPr>
      </w:r>
    </w:p>
    <w:p w:rsidR="00000000" w:rsidDel="00000000" w:rsidP="00000000" w:rsidRDefault="00000000" w:rsidRPr="00000000" w14:paraId="00000016">
      <w:pPr>
        <w:spacing w:after="0" w:line="240" w:lineRule="auto"/>
        <w:rPr/>
      </w:pPr>
      <w:r w:rsidDel="00000000" w:rsidR="00000000" w:rsidRPr="00000000">
        <w:rPr>
          <w:rtl w:val="0"/>
        </w:rPr>
      </w:r>
    </w:p>
    <w:p w:rsidR="00000000" w:rsidDel="00000000" w:rsidP="00000000" w:rsidRDefault="00000000" w:rsidRPr="00000000" w14:paraId="00000017">
      <w:pPr>
        <w:spacing w:after="0" w:line="240" w:lineRule="auto"/>
        <w:rPr>
          <w:b w:val="1"/>
          <w:bCs w:val="1"/>
        </w:rPr>
      </w:pPr>
      <w:r w:rsidDel="00000000" w:rsidR="00000000" w:rsidRPr="00000000">
        <w:rPr>
          <w:b w:val="1"/>
          <w:bCs w:val="1"/>
          <w:u w:val="single"/>
          <w:rtl w:val="0"/>
        </w:rPr>
        <w:t xml:space="preserve">About the Purple Rose Theatre Company</w:t>
      </w:r>
      <w:r w:rsidDel="00000000" w:rsidR="00000000" w:rsidRPr="00000000">
        <w:rPr>
          <w:b w:val="1"/>
          <w:bCs w:val="1"/>
          <w:rtl w:val="0"/>
        </w:rPr>
        <w:t xml:space="preserve">:</w:t>
      </w:r>
    </w:p>
    <w:p w:rsidR="00000000" w:rsidDel="00000000" w:rsidP="00000000" w:rsidRDefault="00000000" w:rsidRPr="00000000" w14:paraId="00000018">
      <w:pPr>
        <w:spacing w:after="0" w:line="240" w:lineRule="auto"/>
        <w:rPr>
          <w:b w:val="1"/>
          <w:bCs w:val="1"/>
        </w:rPr>
      </w:pPr>
      <w:r w:rsidDel="00000000" w:rsidR="00000000" w:rsidRPr="00000000">
        <w:rPr>
          <w:rtl w:val="0"/>
        </w:rPr>
      </w:r>
    </w:p>
    <w:p w:rsidR="00000000" w:rsidDel="00000000" w:rsidP="00000000" w:rsidRDefault="00000000" w:rsidRPr="00000000" w14:paraId="00000019">
      <w:pPr>
        <w:spacing w:after="0" w:line="240" w:lineRule="auto"/>
        <w:rPr>
          <w:rFonts w:ascii="Arial" w:cs="Arial" w:eastAsia="Arial" w:hAnsi="Arial"/>
        </w:rPr>
      </w:pPr>
      <w:r w:rsidDel="00000000" w:rsidR="00000000" w:rsidRPr="00000000">
        <w:rPr>
          <w:rFonts w:ascii="Arial" w:cs="Arial" w:eastAsia="Arial" w:hAnsi="Arial"/>
          <w:rtl w:val="0"/>
        </w:rPr>
        <w:t xml:space="preserve">Founded in 1991 by acclaimed actor and Chelsea native Jeff Daniels, The Purple Rose Theatre Company is a professional, unionized theatre and creative home for local Michigan artists to produce original American plays. At the PRTC, patrons experience an intimate encounter with live theatre without breaking the bank. Broadway quality at Midwest prices. Currently leading with smart comedy, The Purple Rose is producing plays that allow audiences to feel good, laugh, and just maybe get a message out of it too.</w:t>
      </w:r>
    </w:p>
    <w:p w:rsidR="00000000" w:rsidDel="00000000" w:rsidP="00000000" w:rsidRDefault="00000000" w:rsidRPr="00000000" w14:paraId="0000001A">
      <w:pPr>
        <w:spacing w:after="0" w:line="240" w:lineRule="auto"/>
        <w:rPr/>
      </w:pPr>
      <w:r w:rsidDel="00000000" w:rsidR="00000000" w:rsidRPr="00000000">
        <w:rPr>
          <w:rtl w:val="0"/>
        </w:rPr>
      </w:r>
    </w:p>
    <w:p w:rsidR="00000000" w:rsidDel="00000000" w:rsidP="00000000" w:rsidRDefault="00000000" w:rsidRPr="00000000" w14:paraId="0000001B">
      <w:pPr>
        <w:spacing w:after="0" w:line="240" w:lineRule="auto"/>
        <w:rPr>
          <w:b w:val="1"/>
          <w:bCs w:val="1"/>
        </w:rPr>
      </w:pPr>
      <w:r w:rsidDel="00000000" w:rsidR="00000000" w:rsidRPr="00000000">
        <w:rPr>
          <w:rtl w:val="0"/>
        </w:rPr>
        <w:t xml:space="preserve">For more information, please visit </w:t>
      </w:r>
      <w:hyperlink r:id="rId10">
        <w:r w:rsidDel="00000000" w:rsidR="00000000" w:rsidRPr="00000000">
          <w:rPr>
            <w:color w:val="467886"/>
            <w:u w:val="single"/>
            <w:rtl w:val="0"/>
          </w:rPr>
          <w:t xml:space="preserve">www.PurpleRoseTheatre.org</w:t>
        </w:r>
      </w:hyperlink>
      <w:r w:rsidDel="00000000" w:rsidR="00000000" w:rsidRPr="00000000">
        <w:rPr>
          <w:rtl w:val="0"/>
        </w:rPr>
      </w:r>
    </w:p>
    <w:p w:rsidR="00000000" w:rsidDel="00000000" w:rsidP="00000000" w:rsidRDefault="00000000" w:rsidRPr="00000000" w14:paraId="0000001C">
      <w:pPr>
        <w:spacing w:after="0" w:line="240" w:lineRule="auto"/>
        <w:rPr>
          <w:b w:val="1"/>
          <w:bCs w:val="1"/>
        </w:rPr>
      </w:pPr>
      <w:r w:rsidDel="00000000" w:rsidR="00000000" w:rsidRPr="00000000">
        <w:rPr>
          <w:rtl w:val="0"/>
        </w:rPr>
      </w:r>
    </w:p>
    <w:p w:rsidR="00000000" w:rsidDel="00000000" w:rsidP="00000000" w:rsidRDefault="00000000" w:rsidRPr="00000000" w14:paraId="0000001D">
      <w:pPr>
        <w:spacing w:after="0" w:line="240" w:lineRule="auto"/>
        <w:rPr/>
      </w:pPr>
      <w:r w:rsidDel="00000000" w:rsidR="00000000" w:rsidRPr="00000000">
        <w:rPr>
          <w:b w:val="1"/>
          <w:bCs w:val="1"/>
          <w:u w:val="single"/>
          <w:rtl w:val="0"/>
        </w:rPr>
        <w:t xml:space="preserve">Follow Purple Rose Theatre on socials:</w:t>
      </w:r>
      <w:r w:rsidDel="00000000" w:rsidR="00000000" w:rsidRPr="00000000">
        <w:rPr>
          <w:rtl w:val="0"/>
        </w:rPr>
      </w:r>
    </w:p>
    <w:p w:rsidR="00000000" w:rsidDel="00000000" w:rsidP="00000000" w:rsidRDefault="00000000" w:rsidRPr="00000000" w14:paraId="0000001E">
      <w:pPr>
        <w:spacing w:after="0" w:line="240" w:lineRule="auto"/>
        <w:rPr/>
      </w:pPr>
      <w:r w:rsidDel="00000000" w:rsidR="00000000" w:rsidRPr="00000000">
        <w:rPr>
          <w:rtl w:val="0"/>
        </w:rPr>
        <w:t xml:space="preserve">Facebook: @purplerosetheatre</w:t>
      </w:r>
    </w:p>
    <w:p w:rsidR="00000000" w:rsidDel="00000000" w:rsidP="00000000" w:rsidRDefault="00000000" w:rsidRPr="00000000" w14:paraId="0000001F">
      <w:pPr>
        <w:spacing w:after="0" w:line="240" w:lineRule="auto"/>
        <w:rPr>
          <w:b w:val="1"/>
          <w:bCs w:val="1"/>
          <w:u w:val="single"/>
        </w:rPr>
      </w:pPr>
      <w:r w:rsidDel="00000000" w:rsidR="00000000" w:rsidRPr="00000000">
        <w:rPr>
          <w:rtl w:val="0"/>
        </w:rPr>
        <w:t xml:space="preserve">Instagram: @purplerosetheatre</w:t>
      </w:r>
      <w:r w:rsidDel="00000000" w:rsidR="00000000" w:rsidRPr="00000000">
        <w:rPr>
          <w:rtl w:val="0"/>
        </w:rPr>
      </w:r>
    </w:p>
    <w:p w:rsidR="00000000" w:rsidDel="00000000" w:rsidP="00000000" w:rsidRDefault="00000000" w:rsidRPr="00000000" w14:paraId="00000020">
      <w:pPr>
        <w:spacing w:after="0" w:line="240" w:lineRule="auto"/>
        <w:rPr>
          <w:b w:val="1"/>
          <w:bCs w:val="1"/>
          <w:u w:val="single"/>
        </w:rPr>
      </w:pPr>
      <w:r w:rsidDel="00000000" w:rsidR="00000000" w:rsidRPr="00000000">
        <w:rPr>
          <w:rtl w:val="0"/>
        </w:rPr>
      </w:r>
    </w:p>
    <w:p w:rsidR="00000000" w:rsidDel="00000000" w:rsidP="00000000" w:rsidRDefault="00000000" w:rsidRPr="00000000" w14:paraId="00000021">
      <w:pPr>
        <w:spacing w:after="0" w:line="240" w:lineRule="auto"/>
        <w:rPr/>
      </w:pPr>
      <w:r w:rsidDel="00000000" w:rsidR="00000000" w:rsidRPr="00000000">
        <w:rPr>
          <w:b w:val="1"/>
          <w:bCs w:val="1"/>
          <w:u w:val="single"/>
          <w:rtl w:val="0"/>
        </w:rPr>
        <w:t xml:space="preserve">About Little Licks Tasty Treats:</w:t>
      </w:r>
      <w:r w:rsidDel="00000000" w:rsidR="00000000" w:rsidRPr="00000000">
        <w:rPr>
          <w:rtl w:val="0"/>
        </w:rPr>
      </w:r>
    </w:p>
    <w:p w:rsidR="00000000" w:rsidDel="00000000" w:rsidP="00000000" w:rsidRDefault="00000000" w:rsidRPr="00000000" w14:paraId="00000022">
      <w:pPr>
        <w:spacing w:after="0" w:line="240" w:lineRule="auto"/>
        <w:rPr/>
      </w:pPr>
      <w:r w:rsidDel="00000000" w:rsidR="00000000" w:rsidRPr="00000000">
        <w:rPr>
          <w:rtl w:val="0"/>
        </w:rPr>
      </w:r>
    </w:p>
    <w:p w:rsidR="00000000" w:rsidDel="00000000" w:rsidP="00000000" w:rsidRDefault="00000000" w:rsidRPr="00000000" w14:paraId="00000023">
      <w:pPr>
        <w:spacing w:after="0" w:line="240" w:lineRule="auto"/>
        <w:rPr/>
      </w:pPr>
      <w:r w:rsidDel="00000000" w:rsidR="00000000" w:rsidRPr="00000000">
        <w:rPr>
          <w:rFonts w:ascii="Arial" w:cs="Arial" w:eastAsia="Arial" w:hAnsi="Arial"/>
          <w:rtl w:val="0"/>
        </w:rPr>
        <w:t xml:space="preserve">Little Licks Tasty Treats is a locally owned vintage ice cream truck serving premium Michigan-made ice cream and classic frozen novelties. </w:t>
      </w:r>
      <w:r w:rsidDel="00000000" w:rsidR="00000000" w:rsidRPr="00000000">
        <w:rPr>
          <w:rtl w:val="0"/>
        </w:rPr>
      </w:r>
    </w:p>
    <w:p w:rsidR="00000000" w:rsidDel="00000000" w:rsidP="00000000" w:rsidRDefault="00000000" w:rsidRPr="00000000" w14:paraId="00000024">
      <w:pPr>
        <w:spacing w:after="0" w:line="240" w:lineRule="auto"/>
        <w:rPr/>
      </w:pPr>
      <w:r w:rsidDel="00000000" w:rsidR="00000000" w:rsidRPr="00000000">
        <w:rPr>
          <w:rtl w:val="0"/>
        </w:rPr>
        <w:t xml:space="preserve"> </w:t>
      </w:r>
    </w:p>
    <w:p w:rsidR="00000000" w:rsidDel="00000000" w:rsidP="00000000" w:rsidRDefault="00000000" w:rsidRPr="00000000" w14:paraId="00000025">
      <w:pPr>
        <w:spacing w:after="0" w:line="240" w:lineRule="auto"/>
        <w:rPr/>
      </w:pPr>
      <w:r w:rsidDel="00000000" w:rsidR="00000000" w:rsidRPr="00000000">
        <w:rPr>
          <w:b w:val="1"/>
          <w:bCs w:val="1"/>
          <w:u w:val="single"/>
          <w:rtl w:val="0"/>
        </w:rPr>
        <w:t xml:space="preserve">Follow Little Licks Tasty Treats on socials:</w:t>
      </w:r>
      <w:r w:rsidDel="00000000" w:rsidR="00000000" w:rsidRPr="00000000">
        <w:rPr>
          <w:rtl w:val="0"/>
        </w:rPr>
      </w:r>
    </w:p>
    <w:p w:rsidR="00000000" w:rsidDel="00000000" w:rsidP="00000000" w:rsidRDefault="00000000" w:rsidRPr="00000000" w14:paraId="00000026">
      <w:pPr>
        <w:spacing w:after="0" w:line="240" w:lineRule="auto"/>
        <w:rPr>
          <w:b w:val="1"/>
          <w:bCs w:val="1"/>
        </w:rPr>
      </w:pPr>
      <w:r w:rsidDel="00000000" w:rsidR="00000000" w:rsidRPr="00000000">
        <w:rPr>
          <w:rtl w:val="0"/>
        </w:rPr>
        <w:t xml:space="preserve">Facebook: Facebook.com/profile.php?id=61576144164026</w:t>
      </w:r>
      <w:r w:rsidDel="00000000" w:rsidR="00000000" w:rsidRPr="00000000">
        <w:rPr>
          <w:rtl w:val="0"/>
        </w:rPr>
      </w:r>
    </w:p>
    <w:p w:rsidR="00000000" w:rsidDel="00000000" w:rsidP="00000000" w:rsidRDefault="00000000" w:rsidRPr="00000000" w14:paraId="00000027">
      <w:pPr>
        <w:spacing w:after="0" w:line="240" w:lineRule="auto"/>
        <w:rPr/>
      </w:pPr>
      <w:r w:rsidDel="00000000" w:rsidR="00000000" w:rsidRPr="00000000">
        <w:rPr>
          <w:rtl w:val="0"/>
        </w:rPr>
        <w:t xml:space="preserve"> </w:t>
      </w:r>
    </w:p>
    <w:p w:rsidR="00000000" w:rsidDel="00000000" w:rsidP="00000000" w:rsidRDefault="00000000" w:rsidRPr="00000000" w14:paraId="00000028">
      <w:pPr>
        <w:spacing w:after="0" w:line="240" w:lineRule="auto"/>
        <w:jc w:val="center"/>
        <w:rPr/>
      </w:pPr>
      <w:r w:rsidDel="00000000" w:rsidR="00000000" w:rsidRPr="00000000">
        <w:rPr>
          <w:rtl w:val="0"/>
        </w:rPr>
        <w:t xml:space="preserve"># # #</w:t>
      </w:r>
    </w:p>
    <w:p w:rsidR="00000000" w:rsidDel="00000000" w:rsidP="00000000" w:rsidRDefault="00000000" w:rsidRPr="00000000" w14:paraId="00000029">
      <w:pPr>
        <w:spacing w:after="0" w:line="240" w:lineRule="auto"/>
        <w:rPr/>
      </w:pPr>
      <w:r w:rsidDel="00000000" w:rsidR="00000000" w:rsidRPr="00000000">
        <w:rPr>
          <w:rtl w:val="0"/>
        </w:rPr>
        <w:t xml:space="preserve"> </w:t>
      </w:r>
    </w:p>
    <w:p w:rsidR="00000000" w:rsidDel="00000000" w:rsidP="00000000" w:rsidRDefault="00000000" w:rsidRPr="00000000" w14:paraId="0000002A">
      <w:pPr>
        <w:spacing w:after="0" w:line="240" w:lineRule="auto"/>
        <w:rPr/>
      </w:pPr>
      <w:r w:rsidDel="00000000" w:rsidR="00000000" w:rsidRPr="00000000">
        <w:rPr>
          <w:b w:val="1"/>
          <w:bCs w:val="1"/>
          <w:u w:val="single"/>
          <w:rtl w:val="0"/>
        </w:rPr>
        <w:t xml:space="preserve">For more information and media inquiries, please contact:</w:t>
      </w:r>
      <w:r w:rsidDel="00000000" w:rsidR="00000000" w:rsidRPr="00000000">
        <w:rPr>
          <w:rtl w:val="0"/>
        </w:rPr>
      </w:r>
    </w:p>
    <w:p w:rsidR="00000000" w:rsidDel="00000000" w:rsidP="00000000" w:rsidRDefault="00000000" w:rsidRPr="00000000" w14:paraId="0000002B">
      <w:pPr>
        <w:spacing w:after="0" w:line="240" w:lineRule="auto"/>
        <w:rPr/>
      </w:pPr>
      <w:r w:rsidDel="00000000" w:rsidR="00000000" w:rsidRPr="00000000">
        <w:rPr>
          <w:rtl w:val="0"/>
        </w:rPr>
        <w:t xml:space="preserve">Caitlin Cavannaugh; Marketing Communications Specialist</w:t>
      </w:r>
    </w:p>
    <w:p w:rsidR="00000000" w:rsidDel="00000000" w:rsidP="00000000" w:rsidRDefault="00000000" w:rsidRPr="00000000" w14:paraId="0000002C">
      <w:pPr>
        <w:spacing w:after="0" w:line="240" w:lineRule="auto"/>
        <w:rPr/>
      </w:pPr>
      <w:r w:rsidDel="00000000" w:rsidR="00000000" w:rsidRPr="00000000">
        <w:rPr>
          <w:rtl w:val="0"/>
        </w:rPr>
        <w:t xml:space="preserve">C: </w:t>
      </w:r>
      <w:r w:rsidDel="00000000" w:rsidR="00000000" w:rsidRPr="00000000">
        <w:rPr>
          <w:rFonts w:ascii="Arial" w:cs="Arial" w:eastAsia="Arial" w:hAnsi="Arial"/>
          <w:rtl w:val="0"/>
        </w:rPr>
        <w:t xml:space="preserve">734.210.1415</w:t>
      </w:r>
      <w:r w:rsidDel="00000000" w:rsidR="00000000" w:rsidRPr="00000000">
        <w:rPr>
          <w:rtl w:val="0"/>
        </w:rPr>
      </w:r>
    </w:p>
    <w:p w:rsidR="00000000" w:rsidDel="00000000" w:rsidP="00000000" w:rsidRDefault="00000000" w:rsidRPr="00000000" w14:paraId="0000002D">
      <w:pPr>
        <w:spacing w:after="0" w:line="240" w:lineRule="auto"/>
        <w:rPr/>
      </w:pPr>
      <w:r w:rsidDel="00000000" w:rsidR="00000000" w:rsidRPr="00000000">
        <w:rPr>
          <w:rtl w:val="0"/>
        </w:rPr>
        <w:t xml:space="preserve">E: caitlin@purplerosetheatre.org</w:t>
      </w:r>
    </w:p>
    <w:p w:rsidR="00000000" w:rsidDel="00000000" w:rsidP="00000000" w:rsidRDefault="00000000" w:rsidRPr="00000000" w14:paraId="0000002E">
      <w:pPr>
        <w:spacing w:after="0" w:line="240"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www.purplerosetheatre.org" TargetMode="External"/><Relationship Id="rId9" Type="http://schemas.openxmlformats.org/officeDocument/2006/relationships/hyperlink" Target="http://www.purplerosetheatre.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wEfKC0FOPHOxcZ7uZo5O8WBDyw==">CgMxLjA4AHIhMUk3M014MnFKdG4tMFRYcWUxcTcxVVdiN3JsYTFweUM0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