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5471" w14:textId="77777777" w:rsidR="00A1772D" w:rsidRPr="00CB3883" w:rsidRDefault="00A1772D" w:rsidP="007E32B6">
      <w:pPr>
        <w:jc w:val="both"/>
        <w:rPr>
          <w:rFonts w:ascii="Arial" w:hAnsi="Arial" w:cs="Arial"/>
          <w:sz w:val="24"/>
          <w:szCs w:val="24"/>
        </w:rPr>
      </w:pPr>
      <w:bookmarkStart w:id="0" w:name="_Hlk214019907"/>
    </w:p>
    <w:p w14:paraId="1591750E" w14:textId="77777777" w:rsidR="00A1772D" w:rsidRPr="00CB3883" w:rsidRDefault="00A1772D" w:rsidP="007E32B6">
      <w:pPr>
        <w:jc w:val="both"/>
        <w:rPr>
          <w:rFonts w:ascii="Arial" w:hAnsi="Arial" w:cs="Arial"/>
          <w:sz w:val="24"/>
          <w:szCs w:val="24"/>
        </w:rPr>
      </w:pPr>
    </w:p>
    <w:p w14:paraId="08445343" w14:textId="77777777" w:rsidR="00A1772D" w:rsidRPr="00CB3883" w:rsidRDefault="00A1772D" w:rsidP="007E32B6">
      <w:pPr>
        <w:jc w:val="both"/>
        <w:rPr>
          <w:rFonts w:ascii="Arial" w:hAnsi="Arial" w:cs="Arial"/>
          <w:sz w:val="24"/>
          <w:szCs w:val="24"/>
        </w:rPr>
      </w:pPr>
    </w:p>
    <w:p w14:paraId="403AD528" w14:textId="77777777" w:rsidR="00A1772D" w:rsidRPr="00CB3883" w:rsidRDefault="00A1772D" w:rsidP="007E32B6">
      <w:pPr>
        <w:jc w:val="both"/>
        <w:rPr>
          <w:rFonts w:ascii="Arial" w:hAnsi="Arial" w:cs="Arial"/>
          <w:sz w:val="24"/>
          <w:szCs w:val="24"/>
        </w:rPr>
      </w:pPr>
    </w:p>
    <w:p w14:paraId="2C1032A1" w14:textId="77777777" w:rsidR="00A1772D" w:rsidRPr="00CB3883" w:rsidRDefault="00A1772D" w:rsidP="007E32B6">
      <w:pPr>
        <w:jc w:val="both"/>
        <w:rPr>
          <w:rFonts w:ascii="Arial" w:hAnsi="Arial" w:cs="Arial"/>
          <w:sz w:val="24"/>
          <w:szCs w:val="24"/>
        </w:rPr>
      </w:pPr>
    </w:p>
    <w:p w14:paraId="04730ED4" w14:textId="77777777" w:rsidR="00A1772D" w:rsidRPr="00CB3883" w:rsidRDefault="00A1772D" w:rsidP="007E32B6">
      <w:pPr>
        <w:jc w:val="both"/>
        <w:rPr>
          <w:rFonts w:ascii="Arial" w:hAnsi="Arial" w:cs="Arial"/>
          <w:sz w:val="24"/>
          <w:szCs w:val="24"/>
        </w:rPr>
      </w:pPr>
    </w:p>
    <w:p w14:paraId="4D0C814E" w14:textId="77777777" w:rsidR="00A1772D" w:rsidRPr="00CB3883" w:rsidRDefault="00A1772D" w:rsidP="007E32B6">
      <w:pPr>
        <w:jc w:val="both"/>
        <w:rPr>
          <w:rFonts w:ascii="Arial" w:hAnsi="Arial" w:cs="Arial"/>
          <w:sz w:val="24"/>
          <w:szCs w:val="24"/>
        </w:rPr>
      </w:pPr>
    </w:p>
    <w:p w14:paraId="73C96034" w14:textId="77777777" w:rsidR="00054C59" w:rsidRDefault="00054C59" w:rsidP="007E32B6">
      <w:pPr>
        <w:jc w:val="both"/>
        <w:rPr>
          <w:rFonts w:ascii="Arial" w:hAnsi="Arial" w:cs="Arial"/>
          <w:sz w:val="24"/>
          <w:szCs w:val="24"/>
        </w:rPr>
      </w:pPr>
    </w:p>
    <w:p w14:paraId="0F7CA70D" w14:textId="26F65314" w:rsidR="00A1772D" w:rsidRPr="00CB3883" w:rsidRDefault="00A1772D" w:rsidP="007E32B6">
      <w:pPr>
        <w:jc w:val="both"/>
        <w:rPr>
          <w:rFonts w:ascii="Arial" w:hAnsi="Arial" w:cs="Arial"/>
          <w:sz w:val="24"/>
          <w:szCs w:val="24"/>
        </w:rPr>
      </w:pPr>
      <w:r w:rsidRPr="00CB3883">
        <w:rPr>
          <w:rFonts w:ascii="Arial" w:hAnsi="Arial" w:cs="Arial"/>
          <w:sz w:val="24"/>
          <w:szCs w:val="24"/>
        </w:rPr>
        <w:t xml:space="preserve">Date: </w:t>
      </w:r>
      <w:sdt>
        <w:sdtPr>
          <w:rPr>
            <w:rFonts w:ascii="Arial" w:hAnsi="Arial" w:cs="Arial"/>
            <w:sz w:val="24"/>
            <w:szCs w:val="24"/>
          </w:rPr>
          <w:id w:val="-1426031188"/>
          <w:text/>
        </w:sdtPr>
        <w:sdtEndPr/>
        <w:sdtContent>
          <w:r w:rsidR="007E32B6">
            <w:rPr>
              <w:rFonts w:ascii="Arial" w:hAnsi="Arial" w:cs="Arial"/>
              <w:sz w:val="24"/>
              <w:szCs w:val="24"/>
            </w:rPr>
            <w:t>11/17/202</w:t>
          </w:r>
          <w:r w:rsidR="001A061A">
            <w:rPr>
              <w:rFonts w:ascii="Arial" w:hAnsi="Arial" w:cs="Arial"/>
              <w:sz w:val="24"/>
              <w:szCs w:val="24"/>
            </w:rPr>
            <w:t>5</w:t>
          </w:r>
        </w:sdtContent>
      </w:sdt>
    </w:p>
    <w:p w14:paraId="3C215073" w14:textId="77777777" w:rsidR="00A1772D" w:rsidRPr="00CB3883" w:rsidRDefault="00A1772D" w:rsidP="007E32B6">
      <w:pPr>
        <w:jc w:val="both"/>
        <w:rPr>
          <w:rFonts w:ascii="Arial" w:hAnsi="Arial" w:cs="Arial"/>
          <w:b/>
          <w:bCs/>
          <w:sz w:val="24"/>
          <w:szCs w:val="24"/>
        </w:rPr>
      </w:pPr>
    </w:p>
    <w:p w14:paraId="6518247E" w14:textId="7E752CD7" w:rsidR="00A1772D" w:rsidRPr="00CB3883" w:rsidRDefault="008563F1" w:rsidP="007E32B6">
      <w:pPr>
        <w:jc w:val="both"/>
        <w:rPr>
          <w:rFonts w:ascii="Arial" w:hAnsi="Arial" w:cs="Arial"/>
          <w:b/>
          <w:bCs/>
          <w:sz w:val="24"/>
          <w:szCs w:val="24"/>
        </w:rPr>
      </w:pPr>
      <w:r>
        <w:rPr>
          <w:rFonts w:ascii="Arial" w:hAnsi="Arial" w:cs="Arial"/>
          <w:b/>
          <w:bCs/>
          <w:sz w:val="24"/>
          <w:szCs w:val="24"/>
        </w:rPr>
        <w:t>Embargoed | For Release on 11/17/2025</w:t>
      </w:r>
    </w:p>
    <w:sdt>
      <w:sdtPr>
        <w:rPr>
          <w:rFonts w:ascii="Arial" w:hAnsi="Arial" w:cs="Arial"/>
          <w:sz w:val="24"/>
          <w:szCs w:val="24"/>
        </w:rPr>
        <w:id w:val="2025288024"/>
      </w:sdtPr>
      <w:sdtEndPr/>
      <w:sdtContent>
        <w:p w14:paraId="6A3CD202" w14:textId="77777777" w:rsidR="00A1772D" w:rsidRPr="00CB3883" w:rsidRDefault="00A1772D" w:rsidP="007E32B6">
          <w:pPr>
            <w:jc w:val="both"/>
            <w:rPr>
              <w:rFonts w:ascii="Arial" w:hAnsi="Arial" w:cs="Arial"/>
              <w:sz w:val="24"/>
              <w:szCs w:val="24"/>
            </w:rPr>
          </w:pPr>
        </w:p>
        <w:p w14:paraId="3A518792" w14:textId="77777777" w:rsidR="00A1772D" w:rsidRPr="00CB3883" w:rsidRDefault="00A1772D" w:rsidP="007E32B6">
          <w:pPr>
            <w:jc w:val="both"/>
            <w:rPr>
              <w:rFonts w:ascii="Arial" w:hAnsi="Arial" w:cs="Arial"/>
              <w:sz w:val="24"/>
              <w:szCs w:val="24"/>
            </w:rPr>
          </w:pPr>
          <w:r w:rsidRPr="00CB3883">
            <w:rPr>
              <w:rFonts w:ascii="Arial" w:hAnsi="Arial" w:cs="Arial"/>
              <w:sz w:val="24"/>
              <w:szCs w:val="24"/>
            </w:rPr>
            <w:t>Contact: Joanne Rau | President and CEO | 734-385-1122</w:t>
          </w:r>
        </w:p>
      </w:sdtContent>
    </w:sdt>
    <w:p w14:paraId="64CAB4A5" w14:textId="77777777" w:rsidR="00A1772D" w:rsidRPr="00CB3883" w:rsidRDefault="00A1772D" w:rsidP="007E32B6">
      <w:pPr>
        <w:jc w:val="both"/>
        <w:rPr>
          <w:rFonts w:ascii="Arial" w:hAnsi="Arial" w:cs="Arial"/>
          <w:sz w:val="24"/>
          <w:szCs w:val="24"/>
        </w:rPr>
      </w:pPr>
    </w:p>
    <w:p w14:paraId="4F80F828" w14:textId="7E9C6EC4" w:rsidR="00CB3883" w:rsidRPr="00CB3883" w:rsidRDefault="007E32B6" w:rsidP="007E32B6">
      <w:pPr>
        <w:jc w:val="both"/>
        <w:rPr>
          <w:rFonts w:ascii="Arial" w:hAnsi="Arial" w:cs="Arial"/>
          <w:b/>
          <w:sz w:val="24"/>
          <w:szCs w:val="24"/>
        </w:rPr>
      </w:pPr>
      <w:r>
        <w:rPr>
          <w:rFonts w:ascii="Arial" w:hAnsi="Arial" w:cs="Arial"/>
          <w:b/>
          <w:sz w:val="24"/>
          <w:szCs w:val="24"/>
        </w:rPr>
        <w:t xml:space="preserve">CHELSEA STATE BANK ANNOUNCES THEY ARE A </w:t>
      </w:r>
      <w:r w:rsidR="009D1E04">
        <w:rPr>
          <w:rFonts w:ascii="Arial" w:hAnsi="Arial" w:cs="Arial"/>
          <w:b/>
          <w:sz w:val="24"/>
          <w:szCs w:val="24"/>
        </w:rPr>
        <w:t>DETROIT</w:t>
      </w:r>
      <w:r>
        <w:rPr>
          <w:rFonts w:ascii="Arial" w:hAnsi="Arial" w:cs="Arial"/>
          <w:b/>
          <w:sz w:val="24"/>
          <w:szCs w:val="24"/>
        </w:rPr>
        <w:t xml:space="preserve"> FREE PRESS TOP WORKPLACE FOR THE </w:t>
      </w:r>
      <w:r w:rsidR="009D1E04">
        <w:rPr>
          <w:rFonts w:ascii="Arial" w:hAnsi="Arial" w:cs="Arial"/>
          <w:b/>
          <w:sz w:val="24"/>
          <w:szCs w:val="24"/>
        </w:rPr>
        <w:t>3</w:t>
      </w:r>
      <w:r w:rsidR="009D1E04" w:rsidRPr="009D1E04">
        <w:rPr>
          <w:rFonts w:ascii="Arial" w:hAnsi="Arial" w:cs="Arial"/>
          <w:b/>
          <w:sz w:val="24"/>
          <w:szCs w:val="24"/>
          <w:vertAlign w:val="superscript"/>
        </w:rPr>
        <w:t>rd</w:t>
      </w:r>
      <w:r w:rsidR="009D1E04">
        <w:rPr>
          <w:rFonts w:ascii="Arial" w:hAnsi="Arial" w:cs="Arial"/>
          <w:b/>
          <w:sz w:val="24"/>
          <w:szCs w:val="24"/>
        </w:rPr>
        <w:t xml:space="preserve"> </w:t>
      </w:r>
      <w:r>
        <w:rPr>
          <w:rFonts w:ascii="Arial" w:hAnsi="Arial" w:cs="Arial"/>
          <w:b/>
          <w:sz w:val="24"/>
          <w:szCs w:val="24"/>
        </w:rPr>
        <w:t>CONSECUTIVE YEAR</w:t>
      </w:r>
      <w:r w:rsidR="00CB3883" w:rsidRPr="00CB3883">
        <w:rPr>
          <w:rFonts w:ascii="Arial" w:hAnsi="Arial" w:cs="Arial"/>
          <w:b/>
          <w:sz w:val="24"/>
          <w:szCs w:val="24"/>
        </w:rPr>
        <w:t>.</w:t>
      </w:r>
    </w:p>
    <w:p w14:paraId="21BCE4AF" w14:textId="77777777" w:rsidR="00CB3883" w:rsidRPr="00CB3883" w:rsidRDefault="00CB3883" w:rsidP="007E32B6">
      <w:pPr>
        <w:jc w:val="both"/>
        <w:rPr>
          <w:rFonts w:ascii="Arial" w:hAnsi="Arial" w:cs="Arial"/>
          <w:sz w:val="24"/>
          <w:szCs w:val="24"/>
        </w:rPr>
      </w:pPr>
    </w:p>
    <w:p w14:paraId="669DD25B" w14:textId="6D1F996E" w:rsidR="00CB3883" w:rsidRPr="00CB3883" w:rsidRDefault="001A061A" w:rsidP="007E32B6">
      <w:pPr>
        <w:jc w:val="both"/>
        <w:rPr>
          <w:rFonts w:ascii="Arial" w:hAnsi="Arial" w:cs="Arial"/>
          <w:sz w:val="24"/>
          <w:szCs w:val="24"/>
        </w:rPr>
      </w:pPr>
      <w:r>
        <w:rPr>
          <w:rFonts w:ascii="Arial" w:hAnsi="Arial" w:cs="Arial"/>
          <w:sz w:val="24"/>
          <w:szCs w:val="24"/>
        </w:rPr>
        <w:t>MONDAY</w:t>
      </w:r>
      <w:r w:rsidR="00A1772D" w:rsidRPr="00CB3883">
        <w:rPr>
          <w:rFonts w:ascii="Arial" w:hAnsi="Arial" w:cs="Arial"/>
          <w:sz w:val="24"/>
          <w:szCs w:val="24"/>
        </w:rPr>
        <w:t xml:space="preserve">, </w:t>
      </w:r>
      <w:r w:rsidR="007E32B6">
        <w:rPr>
          <w:rFonts w:ascii="Arial" w:hAnsi="Arial" w:cs="Arial"/>
          <w:sz w:val="24"/>
          <w:szCs w:val="24"/>
        </w:rPr>
        <w:t>NOVEMBER</w:t>
      </w:r>
      <w:r w:rsidR="00A1772D" w:rsidRPr="00CB3883">
        <w:rPr>
          <w:rFonts w:ascii="Arial" w:hAnsi="Arial" w:cs="Arial"/>
          <w:sz w:val="24"/>
          <w:szCs w:val="24"/>
        </w:rPr>
        <w:t xml:space="preserve"> </w:t>
      </w:r>
      <w:r w:rsidR="007E32B6">
        <w:rPr>
          <w:rFonts w:ascii="Arial" w:hAnsi="Arial" w:cs="Arial"/>
          <w:sz w:val="24"/>
          <w:szCs w:val="24"/>
        </w:rPr>
        <w:t>17</w:t>
      </w:r>
      <w:r w:rsidR="00A1772D" w:rsidRPr="00CB3883">
        <w:rPr>
          <w:rFonts w:ascii="Arial" w:hAnsi="Arial" w:cs="Arial"/>
          <w:sz w:val="24"/>
          <w:szCs w:val="24"/>
        </w:rPr>
        <w:t xml:space="preserve">, </w:t>
      </w:r>
      <w:proofErr w:type="gramStart"/>
      <w:r w:rsidR="00A1772D" w:rsidRPr="00CB3883">
        <w:rPr>
          <w:rFonts w:ascii="Arial" w:hAnsi="Arial" w:cs="Arial"/>
          <w:sz w:val="24"/>
          <w:szCs w:val="24"/>
        </w:rPr>
        <w:t>202</w:t>
      </w:r>
      <w:r>
        <w:rPr>
          <w:rFonts w:ascii="Arial" w:hAnsi="Arial" w:cs="Arial"/>
          <w:sz w:val="24"/>
          <w:szCs w:val="24"/>
        </w:rPr>
        <w:t>5</w:t>
      </w:r>
      <w:proofErr w:type="gramEnd"/>
      <w:r w:rsidR="00A1772D" w:rsidRPr="00CB3883">
        <w:rPr>
          <w:rFonts w:ascii="Arial" w:hAnsi="Arial" w:cs="Arial"/>
          <w:sz w:val="24"/>
          <w:szCs w:val="24"/>
        </w:rPr>
        <w:t xml:space="preserve"> </w:t>
      </w:r>
      <w:r w:rsidR="00CB3883" w:rsidRPr="00CB3883">
        <w:rPr>
          <w:rFonts w:ascii="Arial" w:hAnsi="Arial" w:cs="Arial"/>
          <w:sz w:val="24"/>
          <w:szCs w:val="24"/>
        </w:rPr>
        <w:t>CHELSEA, DEXTER</w:t>
      </w:r>
      <w:r>
        <w:rPr>
          <w:rFonts w:ascii="Arial" w:hAnsi="Arial" w:cs="Arial"/>
          <w:sz w:val="24"/>
          <w:szCs w:val="24"/>
        </w:rPr>
        <w:t>,</w:t>
      </w:r>
      <w:r w:rsidR="00CB3883" w:rsidRPr="00CB3883">
        <w:rPr>
          <w:rFonts w:ascii="Arial" w:hAnsi="Arial" w:cs="Arial"/>
          <w:sz w:val="24"/>
          <w:szCs w:val="24"/>
        </w:rPr>
        <w:t xml:space="preserve"> AND JACKSON</w:t>
      </w:r>
      <w:r w:rsidR="00A1772D" w:rsidRPr="00CB3883">
        <w:rPr>
          <w:rFonts w:ascii="Arial" w:hAnsi="Arial" w:cs="Arial"/>
          <w:sz w:val="24"/>
          <w:szCs w:val="24"/>
        </w:rPr>
        <w:t>, MI</w:t>
      </w:r>
      <w:r w:rsidR="00A1772D" w:rsidRPr="00CB3883">
        <w:rPr>
          <w:rFonts w:ascii="Arial" w:hAnsi="Arial" w:cs="Arial"/>
          <w:b/>
          <w:bCs/>
          <w:sz w:val="24"/>
          <w:szCs w:val="24"/>
        </w:rPr>
        <w:t xml:space="preserve"> –</w:t>
      </w:r>
      <w:r w:rsidR="00A1772D" w:rsidRPr="00CB3883">
        <w:rPr>
          <w:rFonts w:ascii="Arial" w:hAnsi="Arial" w:cs="Arial"/>
          <w:color w:val="595959"/>
          <w:sz w:val="24"/>
          <w:szCs w:val="24"/>
        </w:rPr>
        <w:t xml:space="preserve"> </w:t>
      </w:r>
      <w:r w:rsidR="00CB3883" w:rsidRPr="00CB3883">
        <w:rPr>
          <w:rFonts w:ascii="Arial" w:hAnsi="Arial" w:cs="Arial"/>
          <w:sz w:val="24"/>
          <w:szCs w:val="24"/>
        </w:rPr>
        <w:t xml:space="preserve">Chelsea State Bank </w:t>
      </w:r>
      <w:r>
        <w:rPr>
          <w:rFonts w:ascii="Arial" w:hAnsi="Arial" w:cs="Arial"/>
          <w:sz w:val="24"/>
          <w:szCs w:val="24"/>
        </w:rPr>
        <w:t>announces</w:t>
      </w:r>
      <w:r w:rsidR="00CB3883" w:rsidRPr="00CB3883">
        <w:rPr>
          <w:rFonts w:ascii="Arial" w:hAnsi="Arial" w:cs="Arial"/>
          <w:sz w:val="24"/>
          <w:szCs w:val="24"/>
        </w:rPr>
        <w:t xml:space="preserve"> </w:t>
      </w:r>
      <w:r w:rsidR="007E32B6">
        <w:rPr>
          <w:rFonts w:ascii="Arial" w:hAnsi="Arial" w:cs="Arial"/>
          <w:sz w:val="24"/>
          <w:szCs w:val="24"/>
        </w:rPr>
        <w:t>they have again been recognized as a Top Workplace by the Detroit Free Press</w:t>
      </w:r>
      <w:r>
        <w:rPr>
          <w:rFonts w:ascii="Arial" w:hAnsi="Arial" w:cs="Arial"/>
          <w:sz w:val="24"/>
          <w:szCs w:val="24"/>
        </w:rPr>
        <w:t xml:space="preserve"> for the third consecutive year</w:t>
      </w:r>
      <w:r w:rsidR="00CB3883" w:rsidRPr="00CB3883">
        <w:rPr>
          <w:rFonts w:ascii="Arial" w:hAnsi="Arial" w:cs="Arial"/>
          <w:sz w:val="24"/>
          <w:szCs w:val="24"/>
        </w:rPr>
        <w:t>.</w:t>
      </w:r>
    </w:p>
    <w:p w14:paraId="4F9BE385" w14:textId="77777777" w:rsidR="00CB3883" w:rsidRPr="00CB3883" w:rsidRDefault="00CB3883" w:rsidP="007E32B6">
      <w:pPr>
        <w:jc w:val="both"/>
        <w:rPr>
          <w:rFonts w:ascii="Arial" w:hAnsi="Arial" w:cs="Arial"/>
          <w:sz w:val="16"/>
          <w:szCs w:val="24"/>
        </w:rPr>
      </w:pPr>
    </w:p>
    <w:p w14:paraId="793AE63C" w14:textId="69E5549A" w:rsidR="001A061A" w:rsidRDefault="001A061A" w:rsidP="007E32B6">
      <w:pPr>
        <w:jc w:val="both"/>
        <w:rPr>
          <w:rFonts w:ascii="Arial" w:hAnsi="Arial" w:cs="Arial"/>
          <w:sz w:val="24"/>
          <w:szCs w:val="24"/>
        </w:rPr>
      </w:pPr>
      <w:r>
        <w:rPr>
          <w:rFonts w:ascii="Arial" w:hAnsi="Arial" w:cs="Arial"/>
          <w:sz w:val="24"/>
          <w:szCs w:val="24"/>
        </w:rPr>
        <w:t xml:space="preserve">“We strive for an employee-centric workplace, and receiving this award for the third consecutive year demonstrates we are intentionally building a welcoming and award-winning culture at Chelsea State Bank,” said Joanne Rau, President and CEO. “We invest time and resources in ensuring our employees feel empowered to provide an elevated customer experience, while feeling appreciated.” </w:t>
      </w:r>
    </w:p>
    <w:p w14:paraId="49A787B1" w14:textId="77777777" w:rsidR="007E32B6" w:rsidRDefault="007E32B6" w:rsidP="007E32B6">
      <w:pPr>
        <w:jc w:val="both"/>
        <w:rPr>
          <w:rFonts w:ascii="Arial" w:hAnsi="Arial" w:cs="Arial"/>
          <w:sz w:val="24"/>
          <w:szCs w:val="24"/>
        </w:rPr>
      </w:pPr>
      <w:bookmarkStart w:id="1" w:name="_Hlk214021809"/>
    </w:p>
    <w:p w14:paraId="0F49996E" w14:textId="2F18F3BB" w:rsidR="00CB3883" w:rsidRDefault="00224DB0" w:rsidP="007E32B6">
      <w:pPr>
        <w:jc w:val="both"/>
        <w:rPr>
          <w:rFonts w:ascii="Arial" w:hAnsi="Arial" w:cs="Arial"/>
          <w:sz w:val="24"/>
          <w:szCs w:val="24"/>
        </w:rPr>
      </w:pPr>
      <w:r w:rsidRPr="00224DB0">
        <w:rPr>
          <w:rFonts w:ascii="Arial" w:hAnsi="Arial" w:cs="Arial"/>
          <w:sz w:val="24"/>
          <w:szCs w:val="24"/>
        </w:rPr>
        <w:t xml:space="preserve">This list is based solely on </w:t>
      </w:r>
      <w:r w:rsidR="00D32ED2">
        <w:rPr>
          <w:rFonts w:ascii="Arial" w:hAnsi="Arial" w:cs="Arial"/>
          <w:sz w:val="24"/>
          <w:szCs w:val="24"/>
        </w:rPr>
        <w:t>employee feedback</w:t>
      </w:r>
      <w:r w:rsidRPr="00224DB0">
        <w:rPr>
          <w:rFonts w:ascii="Arial" w:hAnsi="Arial" w:cs="Arial"/>
          <w:sz w:val="24"/>
          <w:szCs w:val="24"/>
        </w:rPr>
        <w:t xml:space="preserve"> gathered through a third-party survey administered by employee engagement technology partner </w:t>
      </w:r>
      <w:proofErr w:type="spellStart"/>
      <w:r w:rsidRPr="00D32ED2">
        <w:rPr>
          <w:rFonts w:ascii="Arial" w:hAnsi="Arial" w:cs="Arial"/>
          <w:sz w:val="24"/>
          <w:szCs w:val="24"/>
        </w:rPr>
        <w:t>Energage</w:t>
      </w:r>
      <w:proofErr w:type="spellEnd"/>
      <w:r w:rsidRPr="00224DB0">
        <w:rPr>
          <w:rFonts w:ascii="Arial" w:hAnsi="Arial" w:cs="Arial"/>
          <w:sz w:val="24"/>
          <w:szCs w:val="24"/>
        </w:rPr>
        <w:t>, LLC. The confidential survey uniquely measures the employee experience and its component themes, including employees feeling Respected &amp; Supported, Enabled to Grow, and Empowered to Execute, to name a few.</w:t>
      </w:r>
    </w:p>
    <w:bookmarkEnd w:id="1"/>
    <w:p w14:paraId="01D566E2" w14:textId="77777777" w:rsidR="00224DB0" w:rsidRDefault="00224DB0" w:rsidP="007E32B6">
      <w:pPr>
        <w:jc w:val="both"/>
        <w:rPr>
          <w:rFonts w:ascii="Arial" w:hAnsi="Arial" w:cs="Arial"/>
          <w:sz w:val="24"/>
          <w:szCs w:val="24"/>
        </w:rPr>
      </w:pPr>
    </w:p>
    <w:p w14:paraId="4A190FB5" w14:textId="7251CC4E" w:rsidR="007E32B6" w:rsidRDefault="00224DB0" w:rsidP="007E32B6">
      <w:pPr>
        <w:jc w:val="both"/>
        <w:rPr>
          <w:rFonts w:ascii="Arial" w:hAnsi="Arial" w:cs="Arial"/>
          <w:sz w:val="24"/>
          <w:szCs w:val="24"/>
        </w:rPr>
      </w:pPr>
      <w:r w:rsidRPr="00224DB0">
        <w:rPr>
          <w:rFonts w:ascii="Arial" w:hAnsi="Arial" w:cs="Arial"/>
          <w:sz w:val="24"/>
          <w:szCs w:val="24"/>
        </w:rPr>
        <w:t xml:space="preserve">“Earning a Top Workplaces award is a badge of honor for companies, especially because it comes authentically from their employees,” said Eric Rubino, </w:t>
      </w:r>
      <w:proofErr w:type="spellStart"/>
      <w:r w:rsidRPr="00224DB0">
        <w:rPr>
          <w:rFonts w:ascii="Arial" w:hAnsi="Arial" w:cs="Arial"/>
          <w:sz w:val="24"/>
          <w:szCs w:val="24"/>
        </w:rPr>
        <w:t>Energage</w:t>
      </w:r>
      <w:proofErr w:type="spellEnd"/>
      <w:r w:rsidRPr="00224DB0">
        <w:rPr>
          <w:rFonts w:ascii="Arial" w:hAnsi="Arial" w:cs="Arial"/>
          <w:sz w:val="24"/>
          <w:szCs w:val="24"/>
        </w:rPr>
        <w:t xml:space="preserve"> CEO. “That's something to be proud of. In today's market, leaders must ensure they’re allowing employees to have a voice and be heard. That's paramount. Top Workplaces do this, and it pays dividends.”</w:t>
      </w:r>
    </w:p>
    <w:p w14:paraId="59645687" w14:textId="77777777" w:rsidR="00224DB0" w:rsidRPr="007E32B6" w:rsidRDefault="00224DB0" w:rsidP="007E32B6">
      <w:pPr>
        <w:jc w:val="both"/>
        <w:rPr>
          <w:rFonts w:ascii="Arial" w:hAnsi="Arial" w:cs="Arial"/>
          <w:sz w:val="24"/>
          <w:szCs w:val="24"/>
        </w:rPr>
      </w:pPr>
    </w:p>
    <w:p w14:paraId="3E7C80E6" w14:textId="77777777" w:rsidR="00CB3883" w:rsidRPr="00CB3883" w:rsidRDefault="00CB3883" w:rsidP="007E32B6">
      <w:pPr>
        <w:jc w:val="both"/>
        <w:rPr>
          <w:rFonts w:ascii="Arial" w:hAnsi="Arial" w:cs="Arial"/>
          <w:sz w:val="16"/>
          <w:szCs w:val="24"/>
        </w:rPr>
      </w:pPr>
    </w:p>
    <w:p w14:paraId="7D44EEE5" w14:textId="77777777" w:rsidR="00D32ED2" w:rsidRPr="00D724B6" w:rsidRDefault="00D32ED2" w:rsidP="00D32ED2">
      <w:pPr>
        <w:jc w:val="both"/>
        <w:rPr>
          <w:rFonts w:ascii="Arial" w:hAnsi="Arial" w:cs="Arial"/>
          <w:b/>
          <w:bCs/>
          <w:color w:val="000000"/>
        </w:rPr>
      </w:pPr>
      <w:r>
        <w:rPr>
          <w:rFonts w:ascii="Arial" w:hAnsi="Arial" w:cs="Arial"/>
          <w:b/>
          <w:bCs/>
          <w:color w:val="000000"/>
        </w:rPr>
        <w:t>Ab</w:t>
      </w:r>
      <w:r w:rsidRPr="00D724B6">
        <w:rPr>
          <w:rFonts w:ascii="Arial" w:hAnsi="Arial" w:cs="Arial"/>
          <w:b/>
          <w:bCs/>
          <w:color w:val="000000"/>
        </w:rPr>
        <w:t>out Chelsea State Bank</w:t>
      </w:r>
    </w:p>
    <w:p w14:paraId="588DD2DB" w14:textId="77777777" w:rsidR="00D32ED2" w:rsidRPr="00D32ED2" w:rsidRDefault="00D32ED2" w:rsidP="00D32ED2">
      <w:pPr>
        <w:jc w:val="both"/>
        <w:rPr>
          <w:rFonts w:ascii="Arial" w:hAnsi="Arial" w:cs="Arial"/>
          <w:sz w:val="24"/>
          <w:szCs w:val="24"/>
        </w:rPr>
      </w:pPr>
      <w:r w:rsidRPr="00D32ED2">
        <w:rPr>
          <w:rFonts w:ascii="Arial" w:hAnsi="Arial" w:cs="Arial"/>
          <w:sz w:val="24"/>
          <w:szCs w:val="24"/>
        </w:rPr>
        <w:t xml:space="preserve">Chelsea State Bank is a full-service financial institution with offices in Chelsea, Dexter, and Jackson. The Bank was formed over 125 years ago by local business leaders to provide timely financial solutions to individuals, families, and businesses in the community. This tradition of community service continues today.  For more information, please call 734.475.1355 or visit </w:t>
      </w:r>
      <w:hyperlink r:id="rId6" w:history="1">
        <w:r w:rsidRPr="00D32ED2">
          <w:rPr>
            <w:sz w:val="24"/>
            <w:szCs w:val="24"/>
          </w:rPr>
          <w:t>www.chelseastate.bank</w:t>
        </w:r>
      </w:hyperlink>
      <w:r w:rsidRPr="00D32ED2">
        <w:rPr>
          <w:rFonts w:ascii="Arial" w:hAnsi="Arial" w:cs="Arial"/>
          <w:sz w:val="24"/>
          <w:szCs w:val="24"/>
        </w:rPr>
        <w:t>.  </w:t>
      </w:r>
    </w:p>
    <w:p w14:paraId="62830184" w14:textId="77777777" w:rsidR="008855DF" w:rsidRPr="00CB3883" w:rsidRDefault="008855DF" w:rsidP="007E32B6">
      <w:pPr>
        <w:jc w:val="both"/>
        <w:rPr>
          <w:rFonts w:ascii="Arial" w:hAnsi="Arial" w:cs="Arial"/>
          <w:sz w:val="24"/>
          <w:szCs w:val="24"/>
        </w:rPr>
      </w:pPr>
    </w:p>
    <w:p w14:paraId="56DE1BDD" w14:textId="77777777" w:rsidR="004B316B" w:rsidRPr="00CB3883" w:rsidRDefault="004B316B" w:rsidP="007E32B6">
      <w:pPr>
        <w:keepNext/>
        <w:jc w:val="both"/>
        <w:rPr>
          <w:rFonts w:ascii="Arial" w:hAnsi="Arial" w:cs="Arial"/>
          <w:sz w:val="24"/>
          <w:szCs w:val="24"/>
        </w:rPr>
      </w:pPr>
    </w:p>
    <w:p w14:paraId="21DFD13E" w14:textId="77777777" w:rsidR="004B316B" w:rsidRPr="00CB3883" w:rsidRDefault="004B316B" w:rsidP="007E32B6">
      <w:pPr>
        <w:keepNext/>
        <w:jc w:val="both"/>
        <w:rPr>
          <w:rFonts w:ascii="Arial" w:hAnsi="Arial" w:cs="Arial"/>
          <w:sz w:val="24"/>
          <w:szCs w:val="24"/>
        </w:rPr>
      </w:pPr>
    </w:p>
    <w:p w14:paraId="226AF6D7" w14:textId="77777777" w:rsidR="004B316B" w:rsidRPr="00CB3883" w:rsidRDefault="004B316B" w:rsidP="007E32B6">
      <w:pPr>
        <w:keepNext/>
        <w:jc w:val="both"/>
        <w:rPr>
          <w:rFonts w:ascii="Arial" w:hAnsi="Arial" w:cs="Arial"/>
          <w:sz w:val="24"/>
          <w:szCs w:val="24"/>
        </w:rPr>
      </w:pPr>
    </w:p>
    <w:p w14:paraId="7C8C5C3C" w14:textId="77777777" w:rsidR="004B316B" w:rsidRDefault="004B316B" w:rsidP="007E32B6">
      <w:pPr>
        <w:pStyle w:val="Caption"/>
        <w:jc w:val="both"/>
        <w:rPr>
          <w:rFonts w:ascii="Arial" w:hAnsi="Arial" w:cs="Arial"/>
          <w:sz w:val="24"/>
          <w:szCs w:val="24"/>
        </w:rPr>
      </w:pPr>
    </w:p>
    <w:p w14:paraId="2FBB6A9A" w14:textId="77777777" w:rsidR="00C251BA" w:rsidRDefault="00C251BA" w:rsidP="007E32B6">
      <w:pPr>
        <w:jc w:val="both"/>
      </w:pPr>
    </w:p>
    <w:p w14:paraId="43F552B6" w14:textId="77777777" w:rsidR="00C251BA" w:rsidRDefault="00C251BA" w:rsidP="007E32B6">
      <w:pPr>
        <w:jc w:val="both"/>
      </w:pPr>
    </w:p>
    <w:p w14:paraId="3572F5DF" w14:textId="77777777" w:rsidR="00C251BA" w:rsidRDefault="00C251BA" w:rsidP="007E32B6">
      <w:pPr>
        <w:jc w:val="both"/>
      </w:pPr>
    </w:p>
    <w:p w14:paraId="164F391E" w14:textId="77777777" w:rsidR="00C251BA" w:rsidRDefault="00C251BA" w:rsidP="007E32B6">
      <w:pPr>
        <w:jc w:val="both"/>
      </w:pPr>
    </w:p>
    <w:p w14:paraId="784EE3D9" w14:textId="77777777" w:rsidR="00C251BA" w:rsidRDefault="00C251BA" w:rsidP="007E32B6">
      <w:pPr>
        <w:jc w:val="both"/>
      </w:pPr>
    </w:p>
    <w:p w14:paraId="058805A1" w14:textId="77777777" w:rsidR="00C251BA" w:rsidRDefault="00C251BA" w:rsidP="007E32B6">
      <w:pPr>
        <w:jc w:val="both"/>
      </w:pPr>
    </w:p>
    <w:p w14:paraId="4E4CA676" w14:textId="77777777" w:rsidR="00C251BA" w:rsidRDefault="00C251BA" w:rsidP="007E32B6">
      <w:pPr>
        <w:jc w:val="both"/>
      </w:pPr>
    </w:p>
    <w:p w14:paraId="6D9AE6D0" w14:textId="77777777" w:rsidR="00C251BA" w:rsidRDefault="00C251BA" w:rsidP="007E32B6">
      <w:pPr>
        <w:jc w:val="both"/>
      </w:pPr>
    </w:p>
    <w:p w14:paraId="6A95B39E" w14:textId="77777777" w:rsidR="00C251BA" w:rsidRDefault="00C251BA" w:rsidP="007E32B6">
      <w:pPr>
        <w:jc w:val="both"/>
      </w:pPr>
    </w:p>
    <w:p w14:paraId="0C18B08F" w14:textId="77777777" w:rsidR="00C251BA" w:rsidRDefault="00C251BA" w:rsidP="007E32B6">
      <w:pPr>
        <w:jc w:val="both"/>
      </w:pPr>
    </w:p>
    <w:p w14:paraId="2A3A109A" w14:textId="77777777" w:rsidR="00C251BA" w:rsidRPr="00C251BA" w:rsidRDefault="00D32ED2" w:rsidP="007E32B6">
      <w:pPr>
        <w:tabs>
          <w:tab w:val="left" w:pos="1603"/>
        </w:tabs>
        <w:jc w:val="both"/>
      </w:pPr>
      <w:r>
        <w:pict w14:anchorId="109BB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65pt;height:134.45pt">
            <v:imagedata r:id="rId7" o:title="LinkedIn Banner 2"/>
          </v:shape>
        </w:pict>
      </w:r>
      <w:bookmarkEnd w:id="0"/>
    </w:p>
    <w:sectPr w:rsidR="00C251BA" w:rsidRPr="00C251BA" w:rsidSect="00CB3883">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D032" w14:textId="77777777" w:rsidR="008855DF" w:rsidRDefault="008855DF" w:rsidP="008855DF">
      <w:r>
        <w:separator/>
      </w:r>
    </w:p>
  </w:endnote>
  <w:endnote w:type="continuationSeparator" w:id="0">
    <w:p w14:paraId="56413DF7" w14:textId="77777777" w:rsidR="008855DF" w:rsidRDefault="008855DF" w:rsidP="0088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487F" w14:textId="77777777" w:rsidR="008855DF" w:rsidRDefault="008855DF" w:rsidP="008855DF">
      <w:r>
        <w:separator/>
      </w:r>
    </w:p>
  </w:footnote>
  <w:footnote w:type="continuationSeparator" w:id="0">
    <w:p w14:paraId="029B42F3" w14:textId="77777777" w:rsidR="008855DF" w:rsidRDefault="008855DF" w:rsidP="00885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8EDD" w14:textId="77777777" w:rsidR="008855DF" w:rsidRDefault="008855DF">
    <w:pPr>
      <w:pStyle w:val="Header"/>
    </w:pPr>
    <w:r>
      <w:rPr>
        <w:noProof/>
      </w:rPr>
      <w:drawing>
        <wp:anchor distT="0" distB="0" distL="114300" distR="114300" simplePos="0" relativeHeight="251659264" behindDoc="1" locked="0" layoutInCell="1" allowOverlap="1" wp14:anchorId="5B5582D0" wp14:editId="7A885341">
          <wp:simplePos x="0" y="0"/>
          <wp:positionH relativeFrom="column">
            <wp:posOffset>-383153</wp:posOffset>
          </wp:positionH>
          <wp:positionV relativeFrom="paragraph">
            <wp:posOffset>-559186</wp:posOffset>
          </wp:positionV>
          <wp:extent cx="7760970" cy="9912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B Electronic Letterhead June 20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0970" cy="99123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DF"/>
    <w:rsid w:val="00005177"/>
    <w:rsid w:val="00054C59"/>
    <w:rsid w:val="001A061A"/>
    <w:rsid w:val="00224DB0"/>
    <w:rsid w:val="00311A53"/>
    <w:rsid w:val="003A4C8B"/>
    <w:rsid w:val="00486802"/>
    <w:rsid w:val="00495460"/>
    <w:rsid w:val="004A639E"/>
    <w:rsid w:val="004B316B"/>
    <w:rsid w:val="005A6FF1"/>
    <w:rsid w:val="00752028"/>
    <w:rsid w:val="00780D08"/>
    <w:rsid w:val="007E32B6"/>
    <w:rsid w:val="008563F1"/>
    <w:rsid w:val="008855DF"/>
    <w:rsid w:val="009D1E04"/>
    <w:rsid w:val="009F107D"/>
    <w:rsid w:val="00A1772D"/>
    <w:rsid w:val="00A17BCE"/>
    <w:rsid w:val="00BF02B9"/>
    <w:rsid w:val="00C251BA"/>
    <w:rsid w:val="00C436C1"/>
    <w:rsid w:val="00CB3883"/>
    <w:rsid w:val="00D32ED2"/>
    <w:rsid w:val="00DA3B11"/>
    <w:rsid w:val="00ED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959FCD9"/>
  <w15:chartTrackingRefBased/>
  <w15:docId w15:val="{C399A920-0966-499C-9A59-B970002F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2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5DF"/>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855DF"/>
  </w:style>
  <w:style w:type="paragraph" w:styleId="Footer">
    <w:name w:val="footer"/>
    <w:basedOn w:val="Normal"/>
    <w:link w:val="FooterChar"/>
    <w:uiPriority w:val="99"/>
    <w:unhideWhenUsed/>
    <w:rsid w:val="008855DF"/>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855DF"/>
  </w:style>
  <w:style w:type="paragraph" w:styleId="NormalWeb">
    <w:name w:val="Normal (Web)"/>
    <w:basedOn w:val="Normal"/>
    <w:link w:val="NormalWebChar"/>
    <w:uiPriority w:val="99"/>
    <w:unhideWhenUsed/>
    <w:rsid w:val="008855DF"/>
    <w:pPr>
      <w:spacing w:before="100" w:beforeAutospacing="1" w:after="100" w:afterAutospacing="1"/>
    </w:pPr>
    <w:rPr>
      <w:rFonts w:ascii="Verdana" w:eastAsia="Times New Roman" w:hAnsi="Verdana" w:cs="Times New Roman"/>
      <w:color w:val="000000"/>
      <w:sz w:val="20"/>
      <w:szCs w:val="20"/>
    </w:rPr>
  </w:style>
  <w:style w:type="character" w:customStyle="1" w:styleId="NormalWebChar">
    <w:name w:val="Normal (Web) Char"/>
    <w:link w:val="NormalWeb"/>
    <w:uiPriority w:val="99"/>
    <w:locked/>
    <w:rsid w:val="008855DF"/>
    <w:rPr>
      <w:rFonts w:ascii="Verdana" w:eastAsia="Times New Roman" w:hAnsi="Verdana" w:cs="Times New Roman"/>
      <w:color w:val="000000"/>
      <w:sz w:val="20"/>
      <w:szCs w:val="20"/>
    </w:rPr>
  </w:style>
  <w:style w:type="character" w:styleId="Hyperlink">
    <w:name w:val="Hyperlink"/>
    <w:basedOn w:val="DefaultParagraphFont"/>
    <w:uiPriority w:val="99"/>
    <w:unhideWhenUsed/>
    <w:rsid w:val="008855DF"/>
    <w:rPr>
      <w:color w:val="0563C1" w:themeColor="hyperlink"/>
      <w:u w:val="single"/>
    </w:rPr>
  </w:style>
  <w:style w:type="paragraph" w:styleId="Title">
    <w:name w:val="Title"/>
    <w:basedOn w:val="Normal"/>
    <w:next w:val="Normal"/>
    <w:link w:val="TitleChar"/>
    <w:uiPriority w:val="10"/>
    <w:qFormat/>
    <w:rsid w:val="008855D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5DF"/>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80D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D08"/>
    <w:rPr>
      <w:rFonts w:ascii="Segoe UI" w:hAnsi="Segoe UI" w:cs="Segoe UI"/>
      <w:sz w:val="18"/>
      <w:szCs w:val="18"/>
    </w:rPr>
  </w:style>
  <w:style w:type="paragraph" w:styleId="Caption">
    <w:name w:val="caption"/>
    <w:basedOn w:val="Normal"/>
    <w:next w:val="Normal"/>
    <w:uiPriority w:val="35"/>
    <w:unhideWhenUsed/>
    <w:qFormat/>
    <w:rsid w:val="00BF02B9"/>
    <w:pPr>
      <w:spacing w:after="200"/>
    </w:pPr>
    <w:rPr>
      <w:rFonts w:asciiTheme="minorHAnsi" w:hAnsiTheme="minorHAnsi" w:cstheme="minorBidi"/>
      <w:i/>
      <w:iCs/>
      <w:color w:val="44546A" w:themeColor="text2"/>
      <w:sz w:val="18"/>
      <w:szCs w:val="18"/>
    </w:rPr>
  </w:style>
  <w:style w:type="character" w:styleId="Emphasis">
    <w:name w:val="Emphasis"/>
    <w:basedOn w:val="DefaultParagraphFont"/>
    <w:uiPriority w:val="20"/>
    <w:qFormat/>
    <w:rsid w:val="00A1772D"/>
    <w:rPr>
      <w:rFonts w:ascii="Times New Roman" w:hAnsi="Times New Roman" w:cs="Times New Roman" w:hint="default"/>
      <w:i/>
      <w:iCs/>
    </w:rPr>
  </w:style>
  <w:style w:type="paragraph" w:customStyle="1" w:styleId="ParaDescription">
    <w:name w:val="ParaDescription"/>
    <w:rsid w:val="007E32B6"/>
    <w:pPr>
      <w:spacing w:after="0" w:line="240" w:lineRule="auto"/>
      <w:ind w:left="720" w:right="720"/>
    </w:pPr>
    <w:rPr>
      <w:rFonts w:ascii="Calibri" w:eastAsia="Calibri" w:hAnsi="Calibri" w:cs="Calibri"/>
      <w:color w:val="000000"/>
      <w:sz w:val="28"/>
      <w:szCs w:val="20"/>
    </w:rPr>
  </w:style>
  <w:style w:type="character" w:styleId="UnresolvedMention">
    <w:name w:val="Unresolved Mention"/>
    <w:basedOn w:val="DefaultParagraphFont"/>
    <w:uiPriority w:val="99"/>
    <w:semiHidden/>
    <w:unhideWhenUsed/>
    <w:rsid w:val="00224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8184">
      <w:bodyDiv w:val="1"/>
      <w:marLeft w:val="0"/>
      <w:marRight w:val="0"/>
      <w:marTop w:val="0"/>
      <w:marBottom w:val="0"/>
      <w:divBdr>
        <w:top w:val="none" w:sz="0" w:space="0" w:color="auto"/>
        <w:left w:val="none" w:sz="0" w:space="0" w:color="auto"/>
        <w:bottom w:val="none" w:sz="0" w:space="0" w:color="auto"/>
        <w:right w:val="none" w:sz="0" w:space="0" w:color="auto"/>
      </w:divBdr>
    </w:div>
    <w:div w:id="63559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lseastate.ban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288</Words>
  <Characters>1736</Characters>
  <Application>Microsoft Office Word</Application>
  <DocSecurity>0</DocSecurity>
  <Lines>72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 Bell</dc:creator>
  <cp:keywords/>
  <dc:description/>
  <cp:lastModifiedBy>Nicole L. Bell</cp:lastModifiedBy>
  <cp:revision>4</cp:revision>
  <cp:lastPrinted>2024-08-29T12:38:00Z</cp:lastPrinted>
  <dcterms:created xsi:type="dcterms:W3CDTF">2025-11-14T18:28:00Z</dcterms:created>
  <dcterms:modified xsi:type="dcterms:W3CDTF">2025-11-14T19:10:00Z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cafae6ad-973a-4074-be29-083aa8c4c07b</vt:lpwstr>
  </property>
</Properties>
</file>