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963" w:rsidRDefault="00FD6963" w:rsidP="005F1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D6963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0</wp:posOffset>
                </wp:positionV>
                <wp:extent cx="1514475" cy="10858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963" w:rsidRDefault="00FD69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571" cy="971550"/>
                                  <wp:effectExtent l="0" t="0" r="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mallchamberlogocolo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571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pt;margin-top:0;width:119.25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" stroked="f">
                <v:textbox>
                  <w:txbxContent>
                    <w:p w:rsidR="00FD6963" w:rsidRDefault="00FD696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7571" cy="971550"/>
                            <wp:effectExtent l="0" t="0" r="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mallchamberlogocolo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571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6963" w:rsidRDefault="00FD6963" w:rsidP="005F1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D6963" w:rsidRPr="00CA6B2E" w:rsidRDefault="00FD6963" w:rsidP="005F1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14D9" w:rsidRPr="00CA6B2E" w:rsidRDefault="00FD6963" w:rsidP="005F1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6B2E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BA14D9" w:rsidRPr="00CA6B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helsea Area Gateway Sign Project </w:t>
      </w:r>
    </w:p>
    <w:p w:rsidR="005F1C53" w:rsidRPr="00CA6B2E" w:rsidRDefault="00FD6963" w:rsidP="005F1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FOR ARTISTS </w:t>
      </w:r>
      <w:r w:rsidR="005F1C53" w:rsidRPr="00CA6B2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BA14D9" w:rsidRPr="00CA6B2E">
        <w:rPr>
          <w:rFonts w:ascii="Times New Roman" w:eastAsia="Times New Roman" w:hAnsi="Times New Roman" w:cs="Times New Roman"/>
          <w:b/>
          <w:bCs/>
          <w:sz w:val="24"/>
          <w:szCs w:val="24"/>
        </w:rPr>
        <w:t>Gateway Sign</w:t>
      </w:r>
      <w:r w:rsidRPr="00CA6B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Design for </w:t>
      </w:r>
      <w:r w:rsidR="00640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M-52/I-94 interchange, </w:t>
      </w:r>
      <w:r w:rsidR="00BA14D9" w:rsidRPr="00CA6B2E">
        <w:rPr>
          <w:rFonts w:ascii="Times New Roman" w:eastAsia="Times New Roman" w:hAnsi="Times New Roman" w:cs="Times New Roman"/>
          <w:b/>
          <w:bCs/>
          <w:sz w:val="24"/>
          <w:szCs w:val="24"/>
        </w:rPr>
        <w:t>Freer/Old US 12</w:t>
      </w:r>
    </w:p>
    <w:p w:rsidR="00DD3727" w:rsidRPr="00CA6B2E" w:rsidRDefault="005F1C53" w:rsidP="005F1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2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D3727" w:rsidRPr="00CA6B2E">
        <w:rPr>
          <w:rFonts w:ascii="Times New Roman" w:eastAsia="Times New Roman" w:hAnsi="Times New Roman" w:cs="Times New Roman"/>
          <w:sz w:val="24"/>
          <w:szCs w:val="24"/>
        </w:rPr>
        <w:t xml:space="preserve">Chelsea Area Chamber of Commerce </w:t>
      </w:r>
      <w:r w:rsidR="00D2516A" w:rsidRPr="00CA6B2E">
        <w:rPr>
          <w:rFonts w:ascii="Times New Roman" w:eastAsia="Times New Roman" w:hAnsi="Times New Roman" w:cs="Times New Roman"/>
          <w:sz w:val="24"/>
          <w:szCs w:val="24"/>
        </w:rPr>
        <w:t xml:space="preserve">is accepting entries </w:t>
      </w:r>
      <w:r w:rsidRPr="00CA6B2E">
        <w:rPr>
          <w:rFonts w:ascii="Times New Roman" w:eastAsia="Times New Roman" w:hAnsi="Times New Roman" w:cs="Times New Roman"/>
          <w:sz w:val="24"/>
          <w:szCs w:val="24"/>
        </w:rPr>
        <w:t xml:space="preserve">for a </w:t>
      </w:r>
      <w:r w:rsidR="00DD3727" w:rsidRPr="00CA6B2E">
        <w:rPr>
          <w:rFonts w:ascii="Times New Roman" w:eastAsia="Times New Roman" w:hAnsi="Times New Roman" w:cs="Times New Roman"/>
          <w:sz w:val="24"/>
          <w:szCs w:val="24"/>
        </w:rPr>
        <w:t xml:space="preserve">community gateway/welcome sign to </w:t>
      </w:r>
      <w:r w:rsidRPr="00CA6B2E">
        <w:rPr>
          <w:rFonts w:ascii="Times New Roman" w:eastAsia="Times New Roman" w:hAnsi="Times New Roman" w:cs="Times New Roman"/>
          <w:sz w:val="24"/>
          <w:szCs w:val="24"/>
        </w:rPr>
        <w:t>be installed</w:t>
      </w:r>
      <w:r w:rsidR="00D2516A" w:rsidRPr="00CA6B2E">
        <w:rPr>
          <w:rFonts w:ascii="Times New Roman" w:eastAsia="Times New Roman" w:hAnsi="Times New Roman" w:cs="Times New Roman"/>
          <w:sz w:val="24"/>
          <w:szCs w:val="24"/>
        </w:rPr>
        <w:t xml:space="preserve"> at a high-volume </w:t>
      </w:r>
      <w:r w:rsidR="00DD3727" w:rsidRPr="00CA6B2E">
        <w:rPr>
          <w:rFonts w:ascii="Times New Roman" w:eastAsia="Times New Roman" w:hAnsi="Times New Roman" w:cs="Times New Roman"/>
          <w:sz w:val="24"/>
          <w:szCs w:val="24"/>
        </w:rPr>
        <w:t xml:space="preserve">entry point </w:t>
      </w:r>
      <w:r w:rsidR="00D2516A" w:rsidRPr="00CA6B2E">
        <w:rPr>
          <w:rFonts w:ascii="Times New Roman" w:eastAsia="Times New Roman" w:hAnsi="Times New Roman" w:cs="Times New Roman"/>
          <w:sz w:val="24"/>
          <w:szCs w:val="24"/>
        </w:rPr>
        <w:t>in</w:t>
      </w:r>
      <w:r w:rsidR="00DD3727" w:rsidRPr="00CA6B2E">
        <w:rPr>
          <w:rFonts w:ascii="Times New Roman" w:eastAsia="Times New Roman" w:hAnsi="Times New Roman" w:cs="Times New Roman"/>
          <w:sz w:val="24"/>
          <w:szCs w:val="24"/>
        </w:rPr>
        <w:t xml:space="preserve">to the community. </w:t>
      </w:r>
    </w:p>
    <w:p w:rsidR="005F1C53" w:rsidRPr="00CA6B2E" w:rsidRDefault="005F1C53" w:rsidP="005F1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2E">
        <w:rPr>
          <w:rFonts w:ascii="Times New Roman" w:eastAsia="Times New Roman" w:hAnsi="Times New Roman" w:cs="Times New Roman"/>
          <w:sz w:val="24"/>
          <w:szCs w:val="24"/>
        </w:rPr>
        <w:t xml:space="preserve"> The </w:t>
      </w:r>
      <w:r w:rsidR="00DD3727" w:rsidRPr="00CA6B2E">
        <w:rPr>
          <w:rFonts w:ascii="Times New Roman" w:eastAsia="Times New Roman" w:hAnsi="Times New Roman" w:cs="Times New Roman"/>
          <w:sz w:val="24"/>
          <w:szCs w:val="24"/>
        </w:rPr>
        <w:t xml:space="preserve">Chelsea Gateway and Signage and Pole Banners Committee </w:t>
      </w:r>
      <w:r w:rsidRPr="00CA6B2E">
        <w:rPr>
          <w:rFonts w:ascii="Times New Roman" w:eastAsia="Times New Roman" w:hAnsi="Times New Roman" w:cs="Times New Roman"/>
          <w:sz w:val="24"/>
          <w:szCs w:val="24"/>
        </w:rPr>
        <w:t xml:space="preserve">specifically seeks </w:t>
      </w:r>
      <w:r w:rsidR="00DD3727" w:rsidRPr="00CA6B2E">
        <w:rPr>
          <w:rFonts w:ascii="Times New Roman" w:eastAsia="Times New Roman" w:hAnsi="Times New Roman" w:cs="Times New Roman"/>
          <w:sz w:val="24"/>
          <w:szCs w:val="24"/>
        </w:rPr>
        <w:t>signage</w:t>
      </w:r>
      <w:r w:rsidRPr="00CA6B2E">
        <w:rPr>
          <w:rFonts w:ascii="Times New Roman" w:eastAsia="Times New Roman" w:hAnsi="Times New Roman" w:cs="Times New Roman"/>
          <w:sz w:val="24"/>
          <w:szCs w:val="24"/>
        </w:rPr>
        <w:t xml:space="preserve"> intended for installation within an outdoor setting that meets the following preferences:</w:t>
      </w:r>
    </w:p>
    <w:p w:rsidR="00DD3727" w:rsidRPr="00CA6B2E" w:rsidRDefault="00DD3727" w:rsidP="004B13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2E">
        <w:rPr>
          <w:rFonts w:ascii="Times New Roman" w:eastAsia="Times New Roman" w:hAnsi="Times New Roman" w:cs="Times New Roman"/>
          <w:sz w:val="24"/>
          <w:szCs w:val="24"/>
        </w:rPr>
        <w:t xml:space="preserve">Design inspired by Chelsea’s natural beauty and outdoor recreation opportunities </w:t>
      </w:r>
    </w:p>
    <w:p w:rsidR="005F1C53" w:rsidRDefault="00DD3727" w:rsidP="004B13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2E">
        <w:rPr>
          <w:rFonts w:ascii="Times New Roman" w:eastAsia="Times New Roman" w:hAnsi="Times New Roman" w:cs="Times New Roman"/>
          <w:sz w:val="24"/>
          <w:szCs w:val="24"/>
        </w:rPr>
        <w:t>Eas</w:t>
      </w:r>
      <w:r w:rsidR="005F1C53" w:rsidRPr="00CA6B2E">
        <w:rPr>
          <w:rFonts w:ascii="Times New Roman" w:eastAsia="Times New Roman" w:hAnsi="Times New Roman" w:cs="Times New Roman"/>
          <w:sz w:val="24"/>
          <w:szCs w:val="24"/>
        </w:rPr>
        <w:t>ily identifiable from a distance (will not require close-up inspection)</w:t>
      </w:r>
    </w:p>
    <w:p w:rsidR="00804663" w:rsidRPr="00CA6B2E" w:rsidRDefault="00804663" w:rsidP="004B13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Includes the word(s) “Chelsea</w:t>
      </w:r>
      <w:r w:rsidR="009A175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” “Chelsea Welcomes You” or similar statement</w:t>
      </w:r>
    </w:p>
    <w:p w:rsidR="005F1C53" w:rsidRPr="00CA6B2E" w:rsidRDefault="00DD3727" w:rsidP="005F1C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2E">
        <w:rPr>
          <w:rFonts w:ascii="Times New Roman" w:eastAsia="Times New Roman" w:hAnsi="Times New Roman" w:cs="Times New Roman"/>
          <w:sz w:val="24"/>
          <w:szCs w:val="24"/>
        </w:rPr>
        <w:t>D</w:t>
      </w:r>
      <w:r w:rsidR="005F1C53" w:rsidRPr="00CA6B2E">
        <w:rPr>
          <w:rFonts w:ascii="Times New Roman" w:eastAsia="Times New Roman" w:hAnsi="Times New Roman" w:cs="Times New Roman"/>
          <w:sz w:val="24"/>
          <w:szCs w:val="24"/>
        </w:rPr>
        <w:t>esign could not be construed as traffic or wayfinding signals</w:t>
      </w:r>
    </w:p>
    <w:p w:rsidR="00DD3727" w:rsidRPr="00CA6B2E" w:rsidRDefault="00DD3727" w:rsidP="005F1C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2E">
        <w:rPr>
          <w:rFonts w:ascii="Times New Roman" w:eastAsia="Times New Roman" w:hAnsi="Times New Roman" w:cs="Times New Roman"/>
          <w:sz w:val="24"/>
          <w:szCs w:val="24"/>
        </w:rPr>
        <w:t xml:space="preserve">Design that integrates </w:t>
      </w:r>
      <w:r w:rsidR="001B76FF">
        <w:rPr>
          <w:rFonts w:ascii="Times New Roman" w:eastAsia="Times New Roman" w:hAnsi="Times New Roman" w:cs="Times New Roman"/>
          <w:sz w:val="24"/>
          <w:szCs w:val="24"/>
        </w:rPr>
        <w:t xml:space="preserve">four 30-inch circular </w:t>
      </w:r>
      <w:r w:rsidRPr="00CA6B2E">
        <w:rPr>
          <w:rFonts w:ascii="Times New Roman" w:eastAsia="Times New Roman" w:hAnsi="Times New Roman" w:cs="Times New Roman"/>
          <w:sz w:val="24"/>
          <w:szCs w:val="24"/>
        </w:rPr>
        <w:t>service club symbols</w:t>
      </w:r>
      <w:r w:rsidR="001B76FF">
        <w:rPr>
          <w:rFonts w:ascii="Times New Roman" w:eastAsia="Times New Roman" w:hAnsi="Times New Roman" w:cs="Times New Roman"/>
          <w:sz w:val="24"/>
          <w:szCs w:val="24"/>
        </w:rPr>
        <w:t xml:space="preserve"> for Lions, Rotary, Kiwanis and Library</w:t>
      </w:r>
    </w:p>
    <w:p w:rsidR="005F1C53" w:rsidRPr="00CA6B2E" w:rsidRDefault="00DD3727" w:rsidP="005F1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2E">
        <w:rPr>
          <w:rFonts w:ascii="Times New Roman" w:eastAsia="Times New Roman" w:hAnsi="Times New Roman" w:cs="Times New Roman"/>
          <w:sz w:val="24"/>
          <w:szCs w:val="24"/>
        </w:rPr>
        <w:t>The Committee</w:t>
      </w:r>
      <w:r w:rsidR="005F1C53" w:rsidRPr="00CA6B2E">
        <w:rPr>
          <w:rFonts w:ascii="Times New Roman" w:eastAsia="Times New Roman" w:hAnsi="Times New Roman" w:cs="Times New Roman"/>
          <w:sz w:val="24"/>
          <w:szCs w:val="24"/>
        </w:rPr>
        <w:t xml:space="preserve"> is requesting </w:t>
      </w:r>
      <w:r w:rsidR="00D2516A" w:rsidRPr="00CA6B2E">
        <w:rPr>
          <w:rFonts w:ascii="Times New Roman" w:eastAsia="Times New Roman" w:hAnsi="Times New Roman" w:cs="Times New Roman"/>
          <w:sz w:val="24"/>
          <w:szCs w:val="24"/>
        </w:rPr>
        <w:t xml:space="preserve">entries that include full and detailed </w:t>
      </w:r>
      <w:r w:rsidR="00330BB4" w:rsidRPr="00CA6B2E">
        <w:rPr>
          <w:rFonts w:ascii="Times New Roman" w:eastAsia="Times New Roman" w:hAnsi="Times New Roman" w:cs="Times New Roman"/>
          <w:sz w:val="24"/>
          <w:szCs w:val="24"/>
        </w:rPr>
        <w:t>conceptual drawing</w:t>
      </w:r>
      <w:r w:rsidR="00D2516A" w:rsidRPr="00CA6B2E">
        <w:rPr>
          <w:rFonts w:ascii="Times New Roman" w:eastAsia="Times New Roman" w:hAnsi="Times New Roman" w:cs="Times New Roman"/>
          <w:sz w:val="24"/>
          <w:szCs w:val="24"/>
        </w:rPr>
        <w:t xml:space="preserve"> of the design</w:t>
      </w:r>
      <w:r w:rsidR="00FD6963" w:rsidRPr="00CA6B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516A" w:rsidRPr="00CA6B2E">
        <w:rPr>
          <w:rFonts w:ascii="Times New Roman" w:eastAsia="Times New Roman" w:hAnsi="Times New Roman" w:cs="Times New Roman"/>
          <w:sz w:val="24"/>
          <w:szCs w:val="24"/>
        </w:rPr>
        <w:t xml:space="preserve"> list of</w:t>
      </w:r>
      <w:r w:rsidR="00FD6963" w:rsidRPr="00CA6B2E">
        <w:rPr>
          <w:rFonts w:ascii="Times New Roman" w:eastAsia="Times New Roman" w:hAnsi="Times New Roman" w:cs="Times New Roman"/>
          <w:sz w:val="24"/>
          <w:szCs w:val="24"/>
        </w:rPr>
        <w:t xml:space="preserve"> materials used, and preliminary budget.</w:t>
      </w:r>
    </w:p>
    <w:p w:rsidR="00D2516A" w:rsidRPr="00CA6B2E" w:rsidRDefault="005F1C53" w:rsidP="005F1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Scope and Project Description</w:t>
      </w:r>
      <w:r w:rsidRPr="00CA6B2E">
        <w:rPr>
          <w:rFonts w:ascii="Times New Roman" w:eastAsia="Times New Roman" w:hAnsi="Times New Roman" w:cs="Times New Roman"/>
          <w:sz w:val="24"/>
          <w:szCs w:val="24"/>
        </w:rPr>
        <w:br/>
      </w:r>
      <w:r w:rsidR="00D2516A" w:rsidRPr="00CA6B2E">
        <w:rPr>
          <w:rFonts w:ascii="Times New Roman" w:eastAsia="Times New Roman" w:hAnsi="Times New Roman" w:cs="Times New Roman"/>
          <w:sz w:val="24"/>
          <w:szCs w:val="24"/>
        </w:rPr>
        <w:t>The sign</w:t>
      </w:r>
      <w:r w:rsidRPr="00CA6B2E">
        <w:rPr>
          <w:rFonts w:ascii="Times New Roman" w:eastAsia="Times New Roman" w:hAnsi="Times New Roman" w:cs="Times New Roman"/>
          <w:sz w:val="24"/>
          <w:szCs w:val="24"/>
        </w:rPr>
        <w:t xml:space="preserve"> should have an immediate visual impact that does not require an “up close and</w:t>
      </w:r>
      <w:r w:rsidR="00D2516A" w:rsidRPr="00CA6B2E">
        <w:rPr>
          <w:rFonts w:ascii="Times New Roman" w:eastAsia="Times New Roman" w:hAnsi="Times New Roman" w:cs="Times New Roman"/>
          <w:sz w:val="24"/>
          <w:szCs w:val="24"/>
        </w:rPr>
        <w:t xml:space="preserve"> personal” inspection</w:t>
      </w:r>
      <w:r w:rsidRPr="00CA6B2E">
        <w:rPr>
          <w:rFonts w:ascii="Times New Roman" w:eastAsia="Times New Roman" w:hAnsi="Times New Roman" w:cs="Times New Roman"/>
          <w:sz w:val="24"/>
          <w:szCs w:val="24"/>
        </w:rPr>
        <w:t xml:space="preserve">.  The </w:t>
      </w:r>
      <w:r w:rsidR="00804663">
        <w:rPr>
          <w:rFonts w:ascii="Times New Roman" w:eastAsia="Times New Roman" w:hAnsi="Times New Roman" w:cs="Times New Roman"/>
          <w:sz w:val="24"/>
          <w:szCs w:val="24"/>
        </w:rPr>
        <w:t>sign</w:t>
      </w:r>
      <w:r w:rsidRPr="00CA6B2E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 w:rsidR="00D2516A" w:rsidRPr="00CA6B2E">
        <w:rPr>
          <w:rFonts w:ascii="Times New Roman" w:eastAsia="Times New Roman" w:hAnsi="Times New Roman" w:cs="Times New Roman"/>
          <w:sz w:val="24"/>
          <w:szCs w:val="24"/>
        </w:rPr>
        <w:t>be in</w:t>
      </w:r>
      <w:r w:rsidRPr="00CA6B2E">
        <w:rPr>
          <w:rFonts w:ascii="Times New Roman" w:eastAsia="Times New Roman" w:hAnsi="Times New Roman" w:cs="Times New Roman"/>
          <w:sz w:val="24"/>
          <w:szCs w:val="24"/>
        </w:rPr>
        <w:t xml:space="preserve"> the line of sight for motorists and passengers.  </w:t>
      </w:r>
      <w:bookmarkStart w:id="0" w:name="_GoBack"/>
      <w:r w:rsidRPr="00CA6B2E">
        <w:rPr>
          <w:rFonts w:ascii="Times New Roman" w:eastAsia="Times New Roman" w:hAnsi="Times New Roman" w:cs="Times New Roman"/>
          <w:sz w:val="24"/>
          <w:szCs w:val="24"/>
        </w:rPr>
        <w:t xml:space="preserve">The scale of the </w:t>
      </w:r>
      <w:r w:rsidR="00D2516A" w:rsidRPr="00CA6B2E">
        <w:rPr>
          <w:rFonts w:ascii="Times New Roman" w:eastAsia="Times New Roman" w:hAnsi="Times New Roman" w:cs="Times New Roman"/>
          <w:sz w:val="24"/>
          <w:szCs w:val="24"/>
        </w:rPr>
        <w:t>sign shou</w:t>
      </w:r>
      <w:r w:rsidR="00804663">
        <w:rPr>
          <w:rFonts w:ascii="Times New Roman" w:eastAsia="Times New Roman" w:hAnsi="Times New Roman" w:cs="Times New Roman"/>
          <w:sz w:val="24"/>
          <w:szCs w:val="24"/>
        </w:rPr>
        <w:t>ld be no larger than 20 ft. by 16 ft. and no smaller than 16 ft. by 12 ft</w:t>
      </w:r>
      <w:r w:rsidR="00D2516A" w:rsidRPr="00CA6B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bookmarkEnd w:id="0"/>
    <w:p w:rsidR="005F1C53" w:rsidRPr="00CA6B2E" w:rsidRDefault="005F1C53" w:rsidP="005F1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Budget</w:t>
      </w:r>
      <w:r w:rsidRPr="00CA6B2E">
        <w:rPr>
          <w:rFonts w:ascii="Times New Roman" w:eastAsia="Times New Roman" w:hAnsi="Times New Roman" w:cs="Times New Roman"/>
          <w:sz w:val="24"/>
          <w:szCs w:val="24"/>
        </w:rPr>
        <w:br/>
      </w:r>
      <w:r w:rsidR="001438D5">
        <w:rPr>
          <w:rFonts w:ascii="Times New Roman" w:eastAsia="Times New Roman" w:hAnsi="Times New Roman" w:cs="Times New Roman"/>
          <w:sz w:val="24"/>
          <w:szCs w:val="24"/>
        </w:rPr>
        <w:t>A maximum of $2</w:t>
      </w:r>
      <w:r w:rsidR="00D2516A" w:rsidRPr="00CA6B2E">
        <w:rPr>
          <w:rFonts w:ascii="Times New Roman" w:eastAsia="Times New Roman" w:hAnsi="Times New Roman" w:cs="Times New Roman"/>
          <w:sz w:val="24"/>
          <w:szCs w:val="24"/>
        </w:rPr>
        <w:t>5,0</w:t>
      </w:r>
      <w:r w:rsidRPr="00CA6B2E">
        <w:rPr>
          <w:rFonts w:ascii="Times New Roman" w:eastAsia="Times New Roman" w:hAnsi="Times New Roman" w:cs="Times New Roman"/>
          <w:sz w:val="24"/>
          <w:szCs w:val="24"/>
        </w:rPr>
        <w:t xml:space="preserve">00 has been allocated for the </w:t>
      </w:r>
      <w:r w:rsidR="00D2516A" w:rsidRPr="00CA6B2E">
        <w:rPr>
          <w:rFonts w:ascii="Times New Roman" w:eastAsia="Times New Roman" w:hAnsi="Times New Roman" w:cs="Times New Roman"/>
          <w:sz w:val="24"/>
          <w:szCs w:val="24"/>
        </w:rPr>
        <w:t>sign</w:t>
      </w:r>
      <w:r w:rsidRPr="00CA6B2E">
        <w:rPr>
          <w:rFonts w:ascii="Times New Roman" w:eastAsia="Times New Roman" w:hAnsi="Times New Roman" w:cs="Times New Roman"/>
          <w:sz w:val="24"/>
          <w:szCs w:val="24"/>
        </w:rPr>
        <w:t xml:space="preserve"> to include all design, fabrication, </w:t>
      </w:r>
      <w:r w:rsidR="00F70608" w:rsidRPr="00CA6B2E">
        <w:rPr>
          <w:rFonts w:ascii="Times New Roman" w:eastAsia="Times New Roman" w:hAnsi="Times New Roman" w:cs="Times New Roman"/>
          <w:sz w:val="24"/>
          <w:szCs w:val="24"/>
        </w:rPr>
        <w:t>insurance, travel</w:t>
      </w:r>
      <w:r w:rsidRPr="00CA6B2E">
        <w:rPr>
          <w:rFonts w:ascii="Times New Roman" w:eastAsia="Times New Roman" w:hAnsi="Times New Roman" w:cs="Times New Roman"/>
          <w:sz w:val="24"/>
          <w:szCs w:val="24"/>
        </w:rPr>
        <w:t>, contingency and incidental costs. </w:t>
      </w:r>
      <w:r w:rsidR="00F70608">
        <w:rPr>
          <w:rFonts w:ascii="Times New Roman" w:eastAsia="Times New Roman" w:hAnsi="Times New Roman" w:cs="Times New Roman"/>
          <w:sz w:val="24"/>
          <w:szCs w:val="24"/>
        </w:rPr>
        <w:t>Do not include long-term maintenance and installation in preliminary the budget.</w:t>
      </w:r>
      <w:r w:rsidRPr="00CA6B2E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D2516A" w:rsidRPr="00CA6B2E">
        <w:rPr>
          <w:rFonts w:ascii="Times New Roman" w:eastAsia="Times New Roman" w:hAnsi="Times New Roman" w:cs="Times New Roman"/>
          <w:sz w:val="24"/>
          <w:szCs w:val="24"/>
        </w:rPr>
        <w:t>Chamber of Commerce</w:t>
      </w:r>
      <w:r w:rsidRPr="00CA6B2E">
        <w:rPr>
          <w:rFonts w:ascii="Times New Roman" w:eastAsia="Times New Roman" w:hAnsi="Times New Roman" w:cs="Times New Roman"/>
          <w:sz w:val="24"/>
          <w:szCs w:val="24"/>
        </w:rPr>
        <w:t xml:space="preserve"> reserves the right to withdraw from the project prior to such time as a contract is formally </w:t>
      </w:r>
      <w:proofErr w:type="gramStart"/>
      <w:r w:rsidRPr="00CA6B2E">
        <w:rPr>
          <w:rFonts w:ascii="Times New Roman" w:eastAsia="Times New Roman" w:hAnsi="Times New Roman" w:cs="Times New Roman"/>
          <w:sz w:val="24"/>
          <w:szCs w:val="24"/>
        </w:rPr>
        <w:t>entered into</w:t>
      </w:r>
      <w:proofErr w:type="gramEnd"/>
      <w:r w:rsidRPr="00CA6B2E">
        <w:rPr>
          <w:rFonts w:ascii="Times New Roman" w:eastAsia="Times New Roman" w:hAnsi="Times New Roman" w:cs="Times New Roman"/>
          <w:sz w:val="24"/>
          <w:szCs w:val="24"/>
        </w:rPr>
        <w:t xml:space="preserve"> with the Artist.  Contract provisions will apply subsequent to the agreement to such by both parties.</w:t>
      </w:r>
    </w:p>
    <w:p w:rsidR="005F1C53" w:rsidRPr="00CA6B2E" w:rsidRDefault="005F1C53" w:rsidP="005F1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A6B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Eligibility</w:t>
      </w:r>
      <w:r w:rsidRPr="00CA6B2E">
        <w:rPr>
          <w:rFonts w:ascii="Times New Roman" w:eastAsia="Times New Roman" w:hAnsi="Times New Roman" w:cs="Times New Roman"/>
          <w:sz w:val="24"/>
          <w:szCs w:val="24"/>
        </w:rPr>
        <w:br/>
        <w:t>The project is open to any professional</w:t>
      </w:r>
      <w:r w:rsidR="00F70608">
        <w:rPr>
          <w:rFonts w:ascii="Times New Roman" w:eastAsia="Times New Roman" w:hAnsi="Times New Roman" w:cs="Times New Roman"/>
          <w:sz w:val="24"/>
          <w:szCs w:val="24"/>
        </w:rPr>
        <w:t xml:space="preserve"> or hobby</w:t>
      </w:r>
      <w:r w:rsidRPr="00CA6B2E">
        <w:rPr>
          <w:rFonts w:ascii="Times New Roman" w:eastAsia="Times New Roman" w:hAnsi="Times New Roman" w:cs="Times New Roman"/>
          <w:sz w:val="24"/>
          <w:szCs w:val="24"/>
        </w:rPr>
        <w:t xml:space="preserve"> artist (or artist team) with demonstrated experience in creating signature artwork of a large scale.</w:t>
      </w:r>
    </w:p>
    <w:p w:rsidR="005F1C53" w:rsidRPr="00CA6B2E" w:rsidRDefault="005F1C53" w:rsidP="005F1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Submission Requirements</w:t>
      </w:r>
      <w:r w:rsidRPr="00CA6B2E">
        <w:rPr>
          <w:rFonts w:ascii="Times New Roman" w:eastAsia="Times New Roman" w:hAnsi="Times New Roman" w:cs="Times New Roman"/>
          <w:sz w:val="24"/>
          <w:szCs w:val="24"/>
        </w:rPr>
        <w:br/>
        <w:t>All applications mu</w:t>
      </w:r>
      <w:r w:rsidR="00D2516A" w:rsidRPr="00CA6B2E">
        <w:rPr>
          <w:rFonts w:ascii="Times New Roman" w:eastAsia="Times New Roman" w:hAnsi="Times New Roman" w:cs="Times New Roman"/>
          <w:sz w:val="24"/>
          <w:szCs w:val="24"/>
        </w:rPr>
        <w:t>st be submitted through the Chelsea Area Chamber of Commerce</w:t>
      </w:r>
      <w:r w:rsidRPr="00CA6B2E">
        <w:rPr>
          <w:rFonts w:ascii="Times New Roman" w:eastAsia="Times New Roman" w:hAnsi="Times New Roman" w:cs="Times New Roman"/>
          <w:sz w:val="24"/>
          <w:szCs w:val="24"/>
        </w:rPr>
        <w:t xml:space="preserve"> website and include:</w:t>
      </w:r>
    </w:p>
    <w:p w:rsidR="005F1C53" w:rsidRPr="00CA6B2E" w:rsidRDefault="00330BB4" w:rsidP="005F1C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2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D2516A" w:rsidRPr="00CA6B2E">
        <w:rPr>
          <w:rFonts w:ascii="Times New Roman" w:eastAsia="Times New Roman" w:hAnsi="Times New Roman" w:cs="Times New Roman"/>
          <w:sz w:val="24"/>
          <w:szCs w:val="24"/>
        </w:rPr>
        <w:t>preliminary</w:t>
      </w:r>
      <w:r w:rsidR="005F1C53" w:rsidRPr="00CA6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16A" w:rsidRPr="00CA6B2E">
        <w:rPr>
          <w:rFonts w:ascii="Times New Roman" w:eastAsia="Times New Roman" w:hAnsi="Times New Roman" w:cs="Times New Roman"/>
          <w:sz w:val="24"/>
          <w:szCs w:val="24"/>
        </w:rPr>
        <w:t xml:space="preserve">and brief </w:t>
      </w:r>
      <w:r w:rsidR="005F1C53" w:rsidRPr="00CA6B2E">
        <w:rPr>
          <w:rFonts w:ascii="Times New Roman" w:eastAsia="Times New Roman" w:hAnsi="Times New Roman" w:cs="Times New Roman"/>
          <w:sz w:val="24"/>
          <w:szCs w:val="24"/>
        </w:rPr>
        <w:t>statement of approach for the project which communicates scope and scale</w:t>
      </w:r>
    </w:p>
    <w:p w:rsidR="00330BB4" w:rsidRPr="00CA6B2E" w:rsidRDefault="00330BB4" w:rsidP="005F1C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88053156"/>
      <w:r w:rsidRPr="00CA6B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Conceptual images of design </w:t>
      </w:r>
    </w:p>
    <w:p w:rsidR="00FD6963" w:rsidRPr="00CA6B2E" w:rsidRDefault="00FD6963" w:rsidP="005F1C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2E">
        <w:rPr>
          <w:rFonts w:ascii="Times New Roman" w:eastAsia="Times New Roman" w:hAnsi="Times New Roman" w:cs="Times New Roman"/>
          <w:sz w:val="24"/>
          <w:szCs w:val="24"/>
        </w:rPr>
        <w:t xml:space="preserve">Preliminary budget </w:t>
      </w:r>
    </w:p>
    <w:p w:rsidR="00FD6963" w:rsidRPr="00CA6B2E" w:rsidRDefault="00FD6963" w:rsidP="005F1C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2E">
        <w:rPr>
          <w:rFonts w:ascii="Times New Roman" w:eastAsia="Times New Roman" w:hAnsi="Times New Roman" w:cs="Times New Roman"/>
          <w:sz w:val="24"/>
          <w:szCs w:val="24"/>
        </w:rPr>
        <w:t xml:space="preserve">List of materials used for construction of sign </w:t>
      </w:r>
    </w:p>
    <w:p w:rsidR="005F1C53" w:rsidRDefault="00330BB4" w:rsidP="005F1C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2E">
        <w:rPr>
          <w:rFonts w:ascii="Times New Roman" w:eastAsia="Times New Roman" w:hAnsi="Times New Roman" w:cs="Times New Roman"/>
          <w:sz w:val="24"/>
          <w:szCs w:val="24"/>
        </w:rPr>
        <w:t xml:space="preserve">If available, </w:t>
      </w:r>
      <w:r w:rsidR="005F1C53" w:rsidRPr="00CA6B2E">
        <w:rPr>
          <w:rFonts w:ascii="Times New Roman" w:eastAsia="Times New Roman" w:hAnsi="Times New Roman" w:cs="Times New Roman"/>
          <w:sz w:val="24"/>
          <w:szCs w:val="24"/>
        </w:rPr>
        <w:t>images of artwork completed within the past five years highlighting previous accomplishment(s) with public art piece</w:t>
      </w:r>
      <w:r w:rsidRPr="00CA6B2E">
        <w:rPr>
          <w:rFonts w:ascii="Times New Roman" w:eastAsia="Times New Roman" w:hAnsi="Times New Roman" w:cs="Times New Roman"/>
          <w:sz w:val="24"/>
          <w:szCs w:val="24"/>
        </w:rPr>
        <w:t>s of similar appropriate scale</w:t>
      </w:r>
    </w:p>
    <w:p w:rsidR="00F70608" w:rsidRPr="00CA6B2E" w:rsidRDefault="00F70608" w:rsidP="005F1C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Description of long-term maintenance needs (artist is not responsible for maintenance but must provide Selection Committee with information on necessary future maintenance) </w:t>
      </w:r>
    </w:p>
    <w:p w:rsidR="005F1C53" w:rsidRPr="00CA6B2E" w:rsidRDefault="005F1C53" w:rsidP="005F1C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2E">
        <w:rPr>
          <w:rFonts w:ascii="Times New Roman" w:eastAsia="Times New Roman" w:hAnsi="Times New Roman" w:cs="Times New Roman"/>
          <w:sz w:val="24"/>
          <w:szCs w:val="24"/>
        </w:rPr>
        <w:t xml:space="preserve">3 professional </w:t>
      </w:r>
      <w:r w:rsidR="00774D7E">
        <w:rPr>
          <w:rFonts w:ascii="Times New Roman" w:eastAsia="Times New Roman" w:hAnsi="Times New Roman" w:cs="Times New Roman"/>
          <w:sz w:val="24"/>
          <w:szCs w:val="24"/>
        </w:rPr>
        <w:t xml:space="preserve">or personal </w:t>
      </w:r>
      <w:r w:rsidRPr="00CA6B2E">
        <w:rPr>
          <w:rFonts w:ascii="Times New Roman" w:eastAsia="Times New Roman" w:hAnsi="Times New Roman" w:cs="Times New Roman"/>
          <w:sz w:val="24"/>
          <w:szCs w:val="24"/>
        </w:rPr>
        <w:t>references</w:t>
      </w:r>
      <w:bookmarkEnd w:id="1"/>
    </w:p>
    <w:p w:rsidR="005F1C53" w:rsidRPr="00CA6B2E" w:rsidRDefault="005F1C53" w:rsidP="005F1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Artwork Jury Process</w:t>
      </w:r>
      <w:r w:rsidRPr="00CA6B2E">
        <w:rPr>
          <w:rFonts w:ascii="Times New Roman" w:eastAsia="Times New Roman" w:hAnsi="Times New Roman" w:cs="Times New Roman"/>
          <w:sz w:val="24"/>
          <w:szCs w:val="24"/>
        </w:rPr>
        <w:br/>
      </w:r>
      <w:r w:rsidR="00330BB4" w:rsidRPr="00CA6B2E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CA6B2E">
        <w:rPr>
          <w:rFonts w:ascii="Times New Roman" w:eastAsia="Times New Roman" w:hAnsi="Times New Roman" w:cs="Times New Roman"/>
          <w:sz w:val="24"/>
          <w:szCs w:val="24"/>
        </w:rPr>
        <w:t>artist may be selected directly from the initial applications or the artwork selection panel may elect to interview a limited number of finalists from among the initial applications based upon their conceptual drawings. </w:t>
      </w:r>
      <w:r w:rsidR="0014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608">
        <w:rPr>
          <w:rFonts w:ascii="Times New Roman" w:eastAsia="Times New Roman" w:hAnsi="Times New Roman" w:cs="Times New Roman"/>
          <w:sz w:val="24"/>
          <w:szCs w:val="24"/>
        </w:rPr>
        <w:t>The Jury is not obligated to accept any bids.</w:t>
      </w:r>
    </w:p>
    <w:p w:rsidR="005F1C53" w:rsidRPr="00CA6B2E" w:rsidRDefault="00330BB4" w:rsidP="005F1C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2E">
        <w:rPr>
          <w:rFonts w:ascii="Times New Roman" w:eastAsia="Times New Roman" w:hAnsi="Times New Roman" w:cs="Times New Roman"/>
          <w:sz w:val="24"/>
          <w:szCs w:val="24"/>
        </w:rPr>
        <w:t>The Chamber of Commerce</w:t>
      </w:r>
      <w:r w:rsidR="005F1C53" w:rsidRPr="00CA6B2E">
        <w:rPr>
          <w:rFonts w:ascii="Times New Roman" w:eastAsia="Times New Roman" w:hAnsi="Times New Roman" w:cs="Times New Roman"/>
          <w:sz w:val="24"/>
          <w:szCs w:val="24"/>
        </w:rPr>
        <w:t xml:space="preserve"> staff will oversee operations and administer the decisions of the jury panel.</w:t>
      </w:r>
    </w:p>
    <w:p w:rsidR="005F1C53" w:rsidRPr="00CA6B2E" w:rsidRDefault="005F1C53" w:rsidP="005F1C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2E">
        <w:rPr>
          <w:rFonts w:ascii="Times New Roman" w:eastAsia="Times New Roman" w:hAnsi="Times New Roman" w:cs="Times New Roman"/>
          <w:sz w:val="24"/>
          <w:szCs w:val="24"/>
        </w:rPr>
        <w:t>Artwork Selection Panel: </w:t>
      </w:r>
      <w:r w:rsidR="00330BB4" w:rsidRPr="00CA6B2E">
        <w:rPr>
          <w:rFonts w:ascii="Times New Roman" w:eastAsia="Times New Roman" w:hAnsi="Times New Roman" w:cs="Times New Roman"/>
          <w:sz w:val="24"/>
          <w:szCs w:val="24"/>
        </w:rPr>
        <w:t>One representative from service clubs in Chelsea- Rotary, Lions and Kiwanis. One representative from Chelsea District Library, one representative from Chelseamich.com, two representatives from Chelsea Area Chamber of Commerce</w:t>
      </w:r>
      <w:r w:rsidR="0096473F">
        <w:rPr>
          <w:rFonts w:ascii="Times New Roman" w:eastAsia="Times New Roman" w:hAnsi="Times New Roman" w:cs="Times New Roman"/>
          <w:sz w:val="24"/>
          <w:szCs w:val="24"/>
        </w:rPr>
        <w:t>, and one representative from the City of Chelsea</w:t>
      </w:r>
      <w:r w:rsidRPr="00CA6B2E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5F1C53" w:rsidRPr="00CA6B2E" w:rsidRDefault="005F1C53" w:rsidP="005F1C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2E">
        <w:rPr>
          <w:rFonts w:ascii="Times New Roman" w:eastAsia="Times New Roman" w:hAnsi="Times New Roman" w:cs="Times New Roman"/>
          <w:sz w:val="24"/>
          <w:szCs w:val="24"/>
        </w:rPr>
        <w:t>If multiple semi-finalists are selected, each semi</w:t>
      </w:r>
      <w:r w:rsidR="00330BB4" w:rsidRPr="00CA6B2E">
        <w:rPr>
          <w:rFonts w:ascii="Times New Roman" w:eastAsia="Times New Roman" w:hAnsi="Times New Roman" w:cs="Times New Roman"/>
          <w:sz w:val="24"/>
          <w:szCs w:val="24"/>
        </w:rPr>
        <w:t xml:space="preserve">-finalist will present additional conceptual drawings </w:t>
      </w:r>
      <w:r w:rsidRPr="00CA6B2E">
        <w:rPr>
          <w:rFonts w:ascii="Times New Roman" w:eastAsia="Times New Roman" w:hAnsi="Times New Roman" w:cs="Times New Roman"/>
          <w:sz w:val="24"/>
          <w:szCs w:val="24"/>
        </w:rPr>
        <w:t xml:space="preserve">for the jury panel’s review.  Semi-finalists may be required to develop more specific preliminary proposals prior to final selections.  If so, a </w:t>
      </w:r>
      <w:r w:rsidR="00804663">
        <w:rPr>
          <w:rFonts w:ascii="Times New Roman" w:eastAsia="Times New Roman" w:hAnsi="Times New Roman" w:cs="Times New Roman"/>
          <w:sz w:val="24"/>
          <w:szCs w:val="24"/>
        </w:rPr>
        <w:t>modest stipend may</w:t>
      </w:r>
      <w:r w:rsidRPr="00CA6B2E">
        <w:rPr>
          <w:rFonts w:ascii="Times New Roman" w:eastAsia="Times New Roman" w:hAnsi="Times New Roman" w:cs="Times New Roman"/>
          <w:sz w:val="24"/>
          <w:szCs w:val="24"/>
        </w:rPr>
        <w:t xml:space="preserve"> be paid.</w:t>
      </w:r>
    </w:p>
    <w:p w:rsidR="005F1C53" w:rsidRPr="00CA6B2E" w:rsidRDefault="005F1C53" w:rsidP="005F1C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2E">
        <w:rPr>
          <w:rFonts w:ascii="Times New Roman" w:eastAsia="Times New Roman" w:hAnsi="Times New Roman" w:cs="Times New Roman"/>
          <w:sz w:val="24"/>
          <w:szCs w:val="24"/>
        </w:rPr>
        <w:t xml:space="preserve">A detailed budget will be required of artists selected as semi-finalists.  The detailed budget must include all expenditures </w:t>
      </w:r>
      <w:proofErr w:type="gramStart"/>
      <w:r w:rsidRPr="00CA6B2E">
        <w:rPr>
          <w:rFonts w:ascii="Times New Roman" w:eastAsia="Times New Roman" w:hAnsi="Times New Roman" w:cs="Times New Roman"/>
          <w:sz w:val="24"/>
          <w:szCs w:val="24"/>
        </w:rPr>
        <w:t>in connection with</w:t>
      </w:r>
      <w:proofErr w:type="gramEnd"/>
      <w:r w:rsidRPr="00CA6B2E">
        <w:rPr>
          <w:rFonts w:ascii="Times New Roman" w:eastAsia="Times New Roman" w:hAnsi="Times New Roman" w:cs="Times New Roman"/>
          <w:sz w:val="24"/>
          <w:szCs w:val="24"/>
        </w:rPr>
        <w:t xml:space="preserve"> the execution of the project.  (Prior to submitting a proposal, it is recommended that artists prepare such a budget to ensure the project can be executed as presented.)</w:t>
      </w:r>
    </w:p>
    <w:p w:rsidR="00330BB4" w:rsidRPr="00CA6B2E" w:rsidRDefault="005F1C53" w:rsidP="005F50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2E">
        <w:rPr>
          <w:rFonts w:ascii="Times New Roman" w:eastAsia="Times New Roman" w:hAnsi="Times New Roman" w:cs="Times New Roman"/>
          <w:sz w:val="24"/>
          <w:szCs w:val="24"/>
        </w:rPr>
        <w:t xml:space="preserve">One artist will ultimately be selected to develop </w:t>
      </w:r>
      <w:r w:rsidR="00330BB4" w:rsidRPr="00CA6B2E">
        <w:rPr>
          <w:rFonts w:ascii="Times New Roman" w:eastAsia="Times New Roman" w:hAnsi="Times New Roman" w:cs="Times New Roman"/>
          <w:sz w:val="24"/>
          <w:szCs w:val="24"/>
        </w:rPr>
        <w:t>and fabricate their design.</w:t>
      </w:r>
      <w:r w:rsidRPr="00CA6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1C53" w:rsidRPr="00CA6B2E" w:rsidRDefault="00330BB4" w:rsidP="005F50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2E">
        <w:rPr>
          <w:rFonts w:ascii="Times New Roman" w:eastAsia="Times New Roman" w:hAnsi="Times New Roman" w:cs="Times New Roman"/>
          <w:sz w:val="24"/>
          <w:szCs w:val="24"/>
        </w:rPr>
        <w:t>T</w:t>
      </w:r>
      <w:r w:rsidR="005F1C53" w:rsidRPr="00CA6B2E">
        <w:rPr>
          <w:rFonts w:ascii="Times New Roman" w:eastAsia="Times New Roman" w:hAnsi="Times New Roman" w:cs="Times New Roman"/>
          <w:sz w:val="24"/>
          <w:szCs w:val="24"/>
        </w:rPr>
        <w:t xml:space="preserve">he selected artist/artist team will enter into a contract with the </w:t>
      </w:r>
      <w:r w:rsidRPr="00CA6B2E">
        <w:rPr>
          <w:rFonts w:ascii="Times New Roman" w:eastAsia="Times New Roman" w:hAnsi="Times New Roman" w:cs="Times New Roman"/>
          <w:sz w:val="24"/>
          <w:szCs w:val="24"/>
        </w:rPr>
        <w:t>Chamber of Commerce</w:t>
      </w:r>
      <w:r w:rsidR="005F1C53" w:rsidRPr="00CA6B2E">
        <w:rPr>
          <w:rFonts w:ascii="Times New Roman" w:eastAsia="Times New Roman" w:hAnsi="Times New Roman" w:cs="Times New Roman"/>
          <w:sz w:val="24"/>
          <w:szCs w:val="24"/>
        </w:rPr>
        <w:t xml:space="preserve"> and will be required to carry general liability insurance of $1 million, and execute the design as presented.</w:t>
      </w:r>
    </w:p>
    <w:p w:rsidR="005F1C53" w:rsidRPr="00CA6B2E" w:rsidRDefault="005F1C53" w:rsidP="005F1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Selection Criteria</w:t>
      </w:r>
      <w:r w:rsidRPr="00CA6B2E">
        <w:rPr>
          <w:rFonts w:ascii="Times New Roman" w:eastAsia="Times New Roman" w:hAnsi="Times New Roman" w:cs="Times New Roman"/>
          <w:sz w:val="24"/>
          <w:szCs w:val="24"/>
        </w:rPr>
        <w:br/>
        <w:t>The primary criteria for selection:</w:t>
      </w:r>
    </w:p>
    <w:p w:rsidR="005F1C53" w:rsidRPr="00CA6B2E" w:rsidRDefault="005F1C53" w:rsidP="005F1C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2E">
        <w:rPr>
          <w:rFonts w:ascii="Times New Roman" w:eastAsia="Times New Roman" w:hAnsi="Times New Roman" w:cs="Times New Roman"/>
          <w:sz w:val="24"/>
          <w:szCs w:val="24"/>
        </w:rPr>
        <w:t>Scope of Proposal:  Does the proposal show an understanding of the project objective, appropriate scale and desired results?</w:t>
      </w:r>
    </w:p>
    <w:p w:rsidR="005F1C53" w:rsidRPr="00CA6B2E" w:rsidRDefault="00F57FBB" w:rsidP="005F1C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2E">
        <w:rPr>
          <w:rFonts w:ascii="Times New Roman" w:eastAsia="Times New Roman" w:hAnsi="Times New Roman" w:cs="Times New Roman"/>
          <w:sz w:val="24"/>
          <w:szCs w:val="24"/>
        </w:rPr>
        <w:t>Safety and d</w:t>
      </w:r>
      <w:r w:rsidR="005F1C53" w:rsidRPr="00CA6B2E">
        <w:rPr>
          <w:rFonts w:ascii="Times New Roman" w:eastAsia="Times New Roman" w:hAnsi="Times New Roman" w:cs="Times New Roman"/>
          <w:sz w:val="24"/>
          <w:szCs w:val="24"/>
        </w:rPr>
        <w:t>urability of materials utilized.</w:t>
      </w:r>
    </w:p>
    <w:p w:rsidR="005F1C53" w:rsidRPr="00CA6B2E" w:rsidRDefault="005F1C53" w:rsidP="005F1C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2E">
        <w:rPr>
          <w:rFonts w:ascii="Times New Roman" w:eastAsia="Times New Roman" w:hAnsi="Times New Roman" w:cs="Times New Roman"/>
          <w:sz w:val="24"/>
          <w:szCs w:val="24"/>
        </w:rPr>
        <w:t>Aesthetics: Does the artwork meet the aesthetic preferences as stated within the</w:t>
      </w:r>
      <w:r w:rsidR="00F57FBB" w:rsidRPr="00CA6B2E">
        <w:rPr>
          <w:rFonts w:ascii="Times New Roman" w:eastAsia="Times New Roman" w:hAnsi="Times New Roman" w:cs="Times New Roman"/>
          <w:sz w:val="24"/>
          <w:szCs w:val="24"/>
        </w:rPr>
        <w:t xml:space="preserve"> Call for Artists</w:t>
      </w:r>
      <w:r w:rsidRPr="00CA6B2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F1C53" w:rsidRDefault="005F1C53" w:rsidP="005F1C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2E">
        <w:rPr>
          <w:rFonts w:ascii="Times New Roman" w:eastAsia="Times New Roman" w:hAnsi="Times New Roman" w:cs="Times New Roman"/>
          <w:sz w:val="24"/>
          <w:szCs w:val="24"/>
        </w:rPr>
        <w:t>Can the work be completed in the contracted time and on-budget?</w:t>
      </w:r>
    </w:p>
    <w:p w:rsidR="00F57FBB" w:rsidRPr="00CA6B2E" w:rsidRDefault="00F57FBB" w:rsidP="00F57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2E">
        <w:rPr>
          <w:rFonts w:ascii="Times New Roman" w:eastAsia="Times New Roman" w:hAnsi="Times New Roman" w:cs="Times New Roman"/>
          <w:sz w:val="24"/>
          <w:szCs w:val="24"/>
        </w:rPr>
        <w:t xml:space="preserve">For more information, contact Monica Monsma, Executive Director, Chelsea Area Chamber of Commerce, at </w:t>
      </w:r>
      <w:hyperlink r:id="rId7" w:history="1">
        <w:r w:rsidRPr="00CA6B2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mmonsma@chelseamichamber.org</w:t>
        </w:r>
      </w:hyperlink>
      <w:r w:rsidRPr="00CA6B2E">
        <w:rPr>
          <w:rFonts w:ascii="Times New Roman" w:eastAsia="Times New Roman" w:hAnsi="Times New Roman" w:cs="Times New Roman"/>
          <w:sz w:val="24"/>
          <w:szCs w:val="24"/>
        </w:rPr>
        <w:t xml:space="preserve"> or 734-475-1145.</w:t>
      </w:r>
    </w:p>
    <w:p w:rsidR="003B3294" w:rsidRPr="00CA6B2E" w:rsidRDefault="003B3294">
      <w:pPr>
        <w:rPr>
          <w:rFonts w:ascii="Times New Roman" w:hAnsi="Times New Roman" w:cs="Times New Roman"/>
          <w:sz w:val="24"/>
          <w:szCs w:val="24"/>
        </w:rPr>
      </w:pPr>
    </w:p>
    <w:sectPr w:rsidR="003B3294" w:rsidRPr="00CA6B2E" w:rsidSect="00FD696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864F9"/>
    <w:multiLevelType w:val="multilevel"/>
    <w:tmpl w:val="C054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FB07F2"/>
    <w:multiLevelType w:val="multilevel"/>
    <w:tmpl w:val="EA62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386C77"/>
    <w:multiLevelType w:val="multilevel"/>
    <w:tmpl w:val="A1B6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367166"/>
    <w:multiLevelType w:val="multilevel"/>
    <w:tmpl w:val="3120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53"/>
    <w:rsid w:val="000C78DA"/>
    <w:rsid w:val="000F1B7A"/>
    <w:rsid w:val="001438D5"/>
    <w:rsid w:val="001B76FF"/>
    <w:rsid w:val="002E6B51"/>
    <w:rsid w:val="00330BB4"/>
    <w:rsid w:val="003B3294"/>
    <w:rsid w:val="005F1C53"/>
    <w:rsid w:val="006409F1"/>
    <w:rsid w:val="00766B03"/>
    <w:rsid w:val="00774D7E"/>
    <w:rsid w:val="00804663"/>
    <w:rsid w:val="00851D4A"/>
    <w:rsid w:val="008C364D"/>
    <w:rsid w:val="0096473F"/>
    <w:rsid w:val="009A1759"/>
    <w:rsid w:val="00AE0885"/>
    <w:rsid w:val="00BA14D9"/>
    <w:rsid w:val="00BD5E4D"/>
    <w:rsid w:val="00CA6B2E"/>
    <w:rsid w:val="00CD7F72"/>
    <w:rsid w:val="00D2516A"/>
    <w:rsid w:val="00DD3727"/>
    <w:rsid w:val="00DE6BFC"/>
    <w:rsid w:val="00ED18F6"/>
    <w:rsid w:val="00F57FBB"/>
    <w:rsid w:val="00F70608"/>
    <w:rsid w:val="00FB2B59"/>
    <w:rsid w:val="00FD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9C704-ADE6-4717-9BE9-A5C52B9E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1C53"/>
    <w:rPr>
      <w:b/>
      <w:bCs/>
    </w:rPr>
  </w:style>
  <w:style w:type="character" w:styleId="Hyperlink">
    <w:name w:val="Hyperlink"/>
    <w:basedOn w:val="DefaultParagraphFont"/>
    <w:uiPriority w:val="99"/>
    <w:unhideWhenUsed/>
    <w:rsid w:val="00F57F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FB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onsma@chelseamichamb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Monsma</dc:creator>
  <cp:keywords/>
  <dc:description/>
  <cp:lastModifiedBy>Robert Pierce</cp:lastModifiedBy>
  <cp:revision>2</cp:revision>
  <cp:lastPrinted>2017-07-12T18:10:00Z</cp:lastPrinted>
  <dcterms:created xsi:type="dcterms:W3CDTF">2017-07-17T18:38:00Z</dcterms:created>
  <dcterms:modified xsi:type="dcterms:W3CDTF">2017-07-17T18:38:00Z</dcterms:modified>
</cp:coreProperties>
</file>